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F4" w:rsidRDefault="00E048F4" w:rsidP="00E048F4">
      <w:pPr>
        <w:jc w:val="center"/>
      </w:pPr>
      <w:r>
        <w:rPr>
          <w:rFonts w:ascii="Arial" w:hAnsi="Arial" w:cs="Arial"/>
          <w:b/>
          <w:noProof/>
          <w:sz w:val="28"/>
          <w:szCs w:val="28"/>
          <w:lang w:eastAsia="nl-NL"/>
        </w:rPr>
        <w:drawing>
          <wp:inline distT="0" distB="0" distL="0" distR="0" wp14:anchorId="695A4123" wp14:editId="4681D014">
            <wp:extent cx="1190625" cy="11239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pic:spPr>
                </pic:pic>
              </a:graphicData>
            </a:graphic>
          </wp:inline>
        </w:drawing>
      </w:r>
    </w:p>
    <w:p w:rsidR="00E048F4" w:rsidRDefault="00E048F4" w:rsidP="00E048F4">
      <w:pPr>
        <w:jc w:val="center"/>
      </w:pPr>
      <w:r>
        <w:t>Algemene Beschouwingen</w:t>
      </w:r>
    </w:p>
    <w:p w:rsidR="00E048F4" w:rsidRDefault="00E048F4"/>
    <w:p w:rsidR="000A03FB" w:rsidRDefault="00E048F4">
      <w:r>
        <w:t>De Ronde Venen, 28 mei 2017</w:t>
      </w:r>
    </w:p>
    <w:p w:rsidR="00E048F4" w:rsidRDefault="00E048F4"/>
    <w:p w:rsidR="000A03FB" w:rsidRDefault="000A03FB">
      <w:r>
        <w:t>Ronde Venen Belang stelt het belang van inwoners van de Ronde Venen centraal. Dit is de ambitie van de partij</w:t>
      </w:r>
      <w:r w:rsidR="00FC52D5">
        <w:t>,</w:t>
      </w:r>
      <w:r w:rsidR="00D861BB">
        <w:t xml:space="preserve"> dit heeft geleid</w:t>
      </w:r>
      <w:r>
        <w:t xml:space="preserve"> tot haar ontstaan en dit zit in de genen van onze leden.</w:t>
      </w:r>
    </w:p>
    <w:p w:rsidR="000A03FB" w:rsidRDefault="000A03FB"/>
    <w:p w:rsidR="000A03FB" w:rsidRDefault="000A03FB">
      <w:r>
        <w:t>We worden niet gebonden door regionale en nationale conventies, dogma</w:t>
      </w:r>
      <w:r w:rsidR="00FC52D5">
        <w:t>’</w:t>
      </w:r>
      <w:r>
        <w:t>s en afspraken. De inwoner</w:t>
      </w:r>
      <w:r w:rsidR="00FC52D5">
        <w:t xml:space="preserve"> staat centraal, de gemeente fa</w:t>
      </w:r>
      <w:r>
        <w:t>ciliteert We staan een beleid voor dat maatschappelijk verantwoord</w:t>
      </w:r>
      <w:r w:rsidR="00850573">
        <w:t xml:space="preserve"> en sociaal rechtvaardig</w:t>
      </w:r>
      <w:r>
        <w:t xml:space="preserve"> is en aansluit bij de behoefte van de inwone</w:t>
      </w:r>
      <w:r w:rsidR="00EC02DC">
        <w:t>rs maar</w:t>
      </w:r>
      <w:r>
        <w:t xml:space="preserve"> gelijktijdig financieel solide is niet alleen nu maar ook in de toekomst.</w:t>
      </w:r>
    </w:p>
    <w:p w:rsidR="000A03FB" w:rsidRDefault="000A03FB"/>
    <w:p w:rsidR="00EC02DC" w:rsidRDefault="00EC02DC" w:rsidP="00EC02DC">
      <w:r>
        <w:t xml:space="preserve">De voorliggende kadernota ademt het vertrouwen uit welke het college heeft ten aanzien van de begroting voor 2018. </w:t>
      </w:r>
      <w:r w:rsidR="006F10F5">
        <w:t>Het stuk ademt echter te weinig</w:t>
      </w:r>
      <w:r w:rsidR="00850573">
        <w:t xml:space="preserve"> </w:t>
      </w:r>
      <w:r>
        <w:t>ambitie uit. Het geeft Ronde Venen Belang een beetje het gevoel van achterover leunen</w:t>
      </w:r>
      <w:r w:rsidR="00850573">
        <w:t xml:space="preserve"> op de lauweren van een aantrekkende economie, een in deze periode door Ronde Venen Belang aangegeven voorzienbare positieve ontwikkeling van de </w:t>
      </w:r>
      <w:proofErr w:type="gramStart"/>
      <w:r w:rsidR="00850573">
        <w:t>grondexploitaties;  H</w:t>
      </w:r>
      <w:r>
        <w:t>et</w:t>
      </w:r>
      <w:proofErr w:type="gramEnd"/>
      <w:r>
        <w:t xml:space="preserve"> schip ligt op koers. Wellicht dat dit met opzet is </w:t>
      </w:r>
      <w:r w:rsidR="00AE7FBD">
        <w:t xml:space="preserve">gedaan </w:t>
      </w:r>
      <w:r w:rsidR="00850573">
        <w:t xml:space="preserve">om ons, de raad, te </w:t>
      </w:r>
      <w:proofErr w:type="spellStart"/>
      <w:r w:rsidR="00850573">
        <w:t>trigg</w:t>
      </w:r>
      <w:r>
        <w:t>eren</w:t>
      </w:r>
      <w:proofErr w:type="spellEnd"/>
      <w:r>
        <w:t xml:space="preserve"> om tot prikkels voor het college te komen.</w:t>
      </w:r>
    </w:p>
    <w:p w:rsidR="00EC02DC" w:rsidRDefault="00EC02DC" w:rsidP="00EC02DC">
      <w:r>
        <w:t xml:space="preserve">Het college vraagt ook aan ons te komen tot een nadere invulling van </w:t>
      </w:r>
      <w:proofErr w:type="gramStart"/>
      <w:r>
        <w:t>de</w:t>
      </w:r>
      <w:proofErr w:type="gramEnd"/>
      <w:r>
        <w:t xml:space="preserve"> precario gelden. </w:t>
      </w:r>
    </w:p>
    <w:p w:rsidR="00EC02DC" w:rsidRDefault="00EC02DC" w:rsidP="00EC02DC">
      <w:r>
        <w:t>Een opbrengst welke is verkregen n</w:t>
      </w:r>
      <w:r w:rsidR="00850573">
        <w:t>a een aangenomen amendement geïnitieerd door Ronde Venen Belang</w:t>
      </w:r>
      <w:r>
        <w:t>.</w:t>
      </w:r>
    </w:p>
    <w:p w:rsidR="00855952" w:rsidRDefault="00855952" w:rsidP="00EC02DC"/>
    <w:p w:rsidR="00FB3956" w:rsidRDefault="00FB3956" w:rsidP="00EC02DC">
      <w:r>
        <w:t>De begroting geeft ruimte voor nieuw beleid. Een</w:t>
      </w:r>
      <w:r w:rsidR="00AE7FBD">
        <w:t xml:space="preserve"> </w:t>
      </w:r>
      <w:r>
        <w:t>gedeelte van deze ruimte dient structureel te worden gevonden daar waar het college verdere uitbreidingen voorziet van het aantal FTE. Vaak wo</w:t>
      </w:r>
      <w:r w:rsidR="00850573">
        <w:t>rden deze uitbreidingen gerechtv</w:t>
      </w:r>
      <w:r>
        <w:t>aardigd</w:t>
      </w:r>
      <w:r w:rsidR="00850573">
        <w:t>,</w:t>
      </w:r>
      <w:r>
        <w:t xml:space="preserve"> doordat deze een ve</w:t>
      </w:r>
      <w:r w:rsidR="00850573">
        <w:t>r</w:t>
      </w:r>
      <w:r>
        <w:t>betering op gaan leveren van de efficiency</w:t>
      </w:r>
      <w:r w:rsidR="00850573">
        <w:t>,</w:t>
      </w:r>
      <w:r>
        <w:t xml:space="preserve"> bijvoorbe</w:t>
      </w:r>
      <w:r w:rsidR="00850573">
        <w:t>eld op het gebied van ICT. Echte</w:t>
      </w:r>
      <w:r w:rsidR="001C5371">
        <w:t>r efficiency impliceert efficië</w:t>
      </w:r>
      <w:r>
        <w:t>nter en derhalve kostenverlagend werken per ee</w:t>
      </w:r>
      <w:r w:rsidR="001C5371">
        <w:t xml:space="preserve">nheid </w:t>
      </w:r>
      <w:proofErr w:type="spellStart"/>
      <w:r w:rsidR="001C5371">
        <w:t>produk</w:t>
      </w:r>
      <w:r>
        <w:t>t</w:t>
      </w:r>
      <w:proofErr w:type="spellEnd"/>
      <w:r>
        <w:t>. Dit valt derhalve niet te verenigen met uitbreiding van personeel en daarbij met uitbreiding van de kosten</w:t>
      </w:r>
      <w:r w:rsidR="00850573">
        <w:t>. Ronde Venen Belang is in deze benieuwd naar de ratio van deze efficiency slag.</w:t>
      </w:r>
    </w:p>
    <w:p w:rsidR="00FB3956" w:rsidRDefault="00FB3956" w:rsidP="00EC02DC"/>
    <w:p w:rsidR="00EC2A73" w:rsidRDefault="00EC2A73" w:rsidP="00EC02DC">
      <w:r>
        <w:t>Lokale heffingen</w:t>
      </w:r>
      <w:r w:rsidR="005A6B22">
        <w:t>.</w:t>
      </w:r>
    </w:p>
    <w:p w:rsidR="005A6B22" w:rsidRDefault="005A6B22" w:rsidP="00EC02DC">
      <w:r>
        <w:t xml:space="preserve">Ronde Venen Belang maakt zich </w:t>
      </w:r>
      <w:r w:rsidR="00850573">
        <w:t xml:space="preserve">voor de inwoners van onze gemeente </w:t>
      </w:r>
      <w:r>
        <w:t xml:space="preserve">zorgen over de aan de GR Amstelland overgedragen </w:t>
      </w:r>
      <w:proofErr w:type="spellStart"/>
      <w:r>
        <w:t>belastinggaring</w:t>
      </w:r>
      <w:proofErr w:type="spellEnd"/>
      <w:r>
        <w:t xml:space="preserve">. </w:t>
      </w:r>
      <w:r w:rsidR="004D1326">
        <w:t>Velen inwoners hebben klachten, klachten welke in vergelijking met voorgaande jaren significant zijn toegenomen. Z</w:t>
      </w:r>
      <w:r>
        <w:t xml:space="preserve">orgen </w:t>
      </w:r>
      <w:r w:rsidR="004D1326">
        <w:t xml:space="preserve">heeft Ronde Venen Belang </w:t>
      </w:r>
      <w:r>
        <w:t xml:space="preserve">over de getrapte verantwoordelijkheid </w:t>
      </w:r>
      <w:r w:rsidR="00A46EDE">
        <w:t xml:space="preserve">in deze </w:t>
      </w:r>
      <w:r>
        <w:t>van ons college. De indruk wordt gewekt minder in “control” te zijn. Ronde Venen Belang is benieuwd naar de toegezegde evaluatie van de samenwerking. Continuering van deze samenwerking is voor ons niet vanzelfsprekend.</w:t>
      </w:r>
    </w:p>
    <w:p w:rsidR="00EC2A73" w:rsidRDefault="00A03735" w:rsidP="00EC02DC">
      <w:r>
        <w:t>Bij d</w:t>
      </w:r>
      <w:r w:rsidR="00A46EDE">
        <w:t xml:space="preserve">e begroting van 2016 zijn de </w:t>
      </w:r>
      <w:proofErr w:type="gramStart"/>
      <w:r w:rsidR="00A46EDE">
        <w:t>OZB</w:t>
      </w:r>
      <w:r>
        <w:t xml:space="preserve"> heffingen</w:t>
      </w:r>
      <w:proofErr w:type="gramEnd"/>
      <w:r>
        <w:t xml:space="preserve"> structureel verhoogd met 6% ten bate van het, naar zich toen </w:t>
      </w:r>
      <w:r w:rsidR="008C4061">
        <w:t>liet aanzien, vermeende tekort</w:t>
      </w:r>
      <w:r>
        <w:t xml:space="preserve"> op het sociaal domein. Achteraf gezien </w:t>
      </w:r>
      <w:r>
        <w:lastRenderedPageBreak/>
        <w:t>een naar oordee</w:t>
      </w:r>
      <w:r w:rsidR="001C5371">
        <w:t>l van Ronde Venen Belang ten on</w:t>
      </w:r>
      <w:r>
        <w:t>rechte verhoging. Bij de begrotingsvas</w:t>
      </w:r>
      <w:r w:rsidR="00FD459E">
        <w:t>t</w:t>
      </w:r>
      <w:r>
        <w:t>stellin</w:t>
      </w:r>
      <w:r w:rsidR="00314801">
        <w:t>g voor 2017 hebben de inwoners incidenteel na prijscor</w:t>
      </w:r>
      <w:r w:rsidR="00FD459E">
        <w:t>rectie 3% teruggekregen. Ronde Venen</w:t>
      </w:r>
      <w:r w:rsidR="00314801">
        <w:t xml:space="preserve"> Belang ziet graag dat de gehele verhoging van 6% struc</w:t>
      </w:r>
      <w:r w:rsidR="001C5371">
        <w:t>t</w:t>
      </w:r>
      <w:r w:rsidR="00314801">
        <w:t>ureel ongedaan wordt gemaakt en daagt het college uit, geeft haar de ambitie mee, dit in de begroting te vinden.</w:t>
      </w:r>
    </w:p>
    <w:p w:rsidR="001C5371" w:rsidRDefault="001C5371" w:rsidP="00EC02DC"/>
    <w:p w:rsidR="00D434B1" w:rsidRDefault="001C5371" w:rsidP="00EC02DC">
      <w:r>
        <w:t>Pre</w:t>
      </w:r>
      <w:r w:rsidR="00EF1041">
        <w:t>cario</w:t>
      </w:r>
      <w:r w:rsidR="00D434B1">
        <w:t>gelden</w:t>
      </w:r>
    </w:p>
    <w:p w:rsidR="00FD459E" w:rsidRDefault="00FD459E" w:rsidP="00EC02DC">
      <w:r>
        <w:t>Jarenlang hebben onze inwoners meebetaald aan de precario-opbrengsten van andere gemeentes binnen het verzorgingsgebied van onze nutsbedrijven. Onze inwoners hebben derhal</w:t>
      </w:r>
      <w:r w:rsidR="006362C3">
        <w:t>ve onterecht</w:t>
      </w:r>
      <w:r>
        <w:t xml:space="preserve"> jarenlang de kas gespekt van bijvoorbeeld de gemeente Rotterdam. Deze situatie heeft geleid tot een Amendement w</w:t>
      </w:r>
      <w:r w:rsidR="006362C3">
        <w:t>aarbij Ronde Venen Belang het i</w:t>
      </w:r>
      <w:r>
        <w:t xml:space="preserve">nitiatief heeft genomen om ook te gaan heffen en zodoende onze inwoners gelijkelijk te kunnen laten profiteren van deze opbrengsten. </w:t>
      </w:r>
    </w:p>
    <w:p w:rsidR="00855952" w:rsidRDefault="00D434B1" w:rsidP="00EC02DC">
      <w:r>
        <w:t>Een belangrijk gedeelte van de te ontvangen en reeds ontvangen precar</w:t>
      </w:r>
      <w:r w:rsidR="00FD459E">
        <w:t>iogelden van de nutsbedrijven w</w:t>
      </w:r>
      <w:r>
        <w:t>orden door onze inwoners middels hun vastrechtafdrachten aan deze nutsbedrijven opgebrac</w:t>
      </w:r>
      <w:r w:rsidR="006C579A">
        <w:t>ht. Dit wordt opgebracht door alle huishou</w:t>
      </w:r>
      <w:r w:rsidR="006362C3">
        <w:t>dens en heeft voor circa 1,8 miljoen</w:t>
      </w:r>
      <w:r w:rsidR="006C579A">
        <w:t xml:space="preserve"> een incidenteel karakter tot en met 2021. </w:t>
      </w:r>
      <w:r w:rsidR="00FD459E">
        <w:t>Ongeveer</w:t>
      </w:r>
      <w:r w:rsidR="006C579A">
        <w:t xml:space="preserve"> </w:t>
      </w:r>
      <w:r w:rsidR="006362C3">
        <w:t>1 miljoen</w:t>
      </w:r>
      <w:r w:rsidR="006A64CD">
        <w:t xml:space="preserve"> wordt hiervan doorbelast aan de huishoudens, consumenten en bedrijven. Ronde Venen Belang is van mening dat deze huishouden hiervoor gecompenseerd dienen te worden. </w:t>
      </w:r>
      <w:r w:rsidR="005A6B22">
        <w:t>Dit geldt niet alleen voor de jaren 2018-2021 maar ook voor het jaar 2017. Na deze compensatie blijft bij de gemeente een incidenteel bedrag als bijvangst hangen voor de komende jaren. Deze ruimte willen wij benutten voor het versterken van de buiten cu</w:t>
      </w:r>
      <w:r w:rsidR="00DD5B79">
        <w:t>r</w:t>
      </w:r>
      <w:r w:rsidR="005A6B22">
        <w:t>ricul</w:t>
      </w:r>
      <w:r w:rsidR="00DD5B79">
        <w:t>um activiteiten in het onderwijs en een eenmalige bijdrage aan het ondernemingsfonds. Hier profiteert de gemeenschap als geheel van en onze inwoners in het bijzonder.</w:t>
      </w:r>
    </w:p>
    <w:p w:rsidR="005A6B22" w:rsidRDefault="005A6B22" w:rsidP="00EC02DC"/>
    <w:p w:rsidR="00EC02DC" w:rsidRDefault="00D41342" w:rsidP="00EC02DC">
      <w:r>
        <w:t>Ronde Venen Belang ziet op een aantal terreinen verbetering mogelijk en heeft op deze terrein wel een ambitie welke zij graag ziet overgenomen te worden door het college.</w:t>
      </w:r>
    </w:p>
    <w:p w:rsidR="00D41342" w:rsidRDefault="00D41342" w:rsidP="00EC02DC"/>
    <w:p w:rsidR="000A03FB" w:rsidRDefault="00CF2048">
      <w:r>
        <w:t>Vastgoed</w:t>
      </w:r>
    </w:p>
    <w:p w:rsidR="0078712A" w:rsidRDefault="006A2CCD">
      <w:r>
        <w:t xml:space="preserve">In de afgelopen jaren heeft onze gemeente bij verkoop van bestaand vastgoed en bij de ontwikkeling van nieuw in de vorm van </w:t>
      </w:r>
      <w:proofErr w:type="spellStart"/>
      <w:r w:rsidR="0078712A">
        <w:t>Grond-exploitaties</w:t>
      </w:r>
      <w:proofErr w:type="spellEnd"/>
      <w:r w:rsidR="0078712A">
        <w:t xml:space="preserve"> zich in belangrijke mate laten leiden door de maximale opbrengst gedachte.</w:t>
      </w:r>
      <w:r w:rsidR="00DD5B79">
        <w:t xml:space="preserve"> Begrijpelijk gezien de financië</w:t>
      </w:r>
      <w:r w:rsidR="0078712A">
        <w:t xml:space="preserve">le situatie waarin onze gemeente zich bevond. De reserves herstellen zich snel, zeker uit </w:t>
      </w:r>
      <w:r w:rsidR="00DD5B79">
        <w:t>i</w:t>
      </w:r>
      <w:r w:rsidR="0078712A">
        <w:t>ncidentele bate</w:t>
      </w:r>
      <w:r w:rsidR="00DD5B79">
        <w:t>n</w:t>
      </w:r>
      <w:r w:rsidR="0078712A">
        <w:t xml:space="preserve"> van de aflopende </w:t>
      </w:r>
      <w:proofErr w:type="spellStart"/>
      <w:r w:rsidR="0078712A">
        <w:t>grondexploiaties</w:t>
      </w:r>
      <w:proofErr w:type="spellEnd"/>
      <w:r w:rsidR="0078712A">
        <w:t xml:space="preserve">. Ronde Venen Belang hecht er dan ook waarde </w:t>
      </w:r>
      <w:r w:rsidR="000933A5">
        <w:t>aan om maatschappelijk overbodi</w:t>
      </w:r>
      <w:r w:rsidR="0078712A">
        <w:t>g vastgoed daar waar mogelijk maatschappelijk sociaal in t</w:t>
      </w:r>
      <w:r w:rsidR="00DD5B79">
        <w:t>e zetten. Te denken valt hierbij</w:t>
      </w:r>
      <w:r w:rsidR="0078712A">
        <w:t xml:space="preserve"> aan uitgifte voor sociale woningbou</w:t>
      </w:r>
      <w:r w:rsidR="000933A5">
        <w:t>w</w:t>
      </w:r>
      <w:r w:rsidR="00DD5B79">
        <w:t>, voor starters</w:t>
      </w:r>
      <w:r w:rsidR="000933A5">
        <w:t xml:space="preserve"> en kleine hu</w:t>
      </w:r>
      <w:r w:rsidR="00FB6ABF">
        <w:t>i</w:t>
      </w:r>
      <w:r w:rsidR="000933A5">
        <w:t>s</w:t>
      </w:r>
      <w:r w:rsidR="0078712A">
        <w:t>houdens echter ook ten behoeve van groepen welke tussen wal en schip vallen als het gaat om aan betaalbare woonruimte te komen. R</w:t>
      </w:r>
      <w:r w:rsidR="00DD5B79">
        <w:t xml:space="preserve">onde </w:t>
      </w:r>
      <w:r w:rsidR="0078712A">
        <w:t>V</w:t>
      </w:r>
      <w:r w:rsidR="00DD5B79">
        <w:t xml:space="preserve">enen </w:t>
      </w:r>
      <w:r w:rsidR="0078712A">
        <w:t>B</w:t>
      </w:r>
      <w:r w:rsidR="00DD5B79">
        <w:t>elang</w:t>
      </w:r>
      <w:r w:rsidR="0078712A">
        <w:t xml:space="preserve"> ziet hier voor de gemeente geen rol als huisbaas maar wel een rol als grondbedrijf met gestuurde uitgifte van gronden ten behoeve van deze groepen uit onze bevolking.</w:t>
      </w:r>
      <w:r w:rsidR="00A53387">
        <w:t xml:space="preserve"> </w:t>
      </w:r>
      <w:r w:rsidR="00DD5B79">
        <w:t>Het instrument van erfpacht geeft hiervoor de gemeente de structurele invloed op het gebruik. Dit komt ten goede aan alle inwoners van onze gemeente met name die welke maatschappelijk een zwakkere positie hebben.</w:t>
      </w:r>
    </w:p>
    <w:p w:rsidR="0078712A" w:rsidRDefault="0078712A"/>
    <w:p w:rsidR="0078712A" w:rsidRDefault="0078712A">
      <w:r>
        <w:t>Reserves</w:t>
      </w:r>
    </w:p>
    <w:p w:rsidR="002C5274" w:rsidRDefault="002C5274">
      <w:r>
        <w:t>Het is van het grootste belang voor onze inwoners dat ons huidige financiële beleid toekomstbestendig is en op minimaal midd</w:t>
      </w:r>
      <w:r w:rsidR="00FE46F9">
        <w:t>ellange</w:t>
      </w:r>
      <w:r>
        <w:t xml:space="preserve"> termijn voldoende soli</w:t>
      </w:r>
      <w:r w:rsidR="00FE46F9">
        <w:t>de basis h</w:t>
      </w:r>
      <w:r>
        <w:t xml:space="preserve">eeft om bij negatieve macro-ontwikkelingen de kosten voor </w:t>
      </w:r>
      <w:r w:rsidR="00FE46F9">
        <w:t xml:space="preserve">de </w:t>
      </w:r>
      <w:r>
        <w:t>inwoner op gelijk niveau te houden. De inwoner geeft ons het vertrouwen, de inwoner verdient daar waar mogelijk zekerheid.</w:t>
      </w:r>
    </w:p>
    <w:p w:rsidR="0048624C" w:rsidRDefault="0078712A">
      <w:r>
        <w:t xml:space="preserve">Met verbazing heeft Ronde Venen Belang </w:t>
      </w:r>
      <w:r w:rsidR="002C5274">
        <w:t xml:space="preserve">dan ook </w:t>
      </w:r>
      <w:proofErr w:type="gramStart"/>
      <w:r>
        <w:t>kennis genomen</w:t>
      </w:r>
      <w:proofErr w:type="gramEnd"/>
      <w:r>
        <w:t xml:space="preserve"> van de uitkomsten van de werkgroe</w:t>
      </w:r>
      <w:r w:rsidR="00851801">
        <w:t xml:space="preserve">p </w:t>
      </w:r>
      <w:r w:rsidR="002C5274">
        <w:t>reserves</w:t>
      </w:r>
      <w:r w:rsidR="00FE46F9">
        <w:t>.</w:t>
      </w:r>
      <w:r>
        <w:t xml:space="preserve">  Aanhakende op deze uitkom</w:t>
      </w:r>
      <w:r w:rsidR="001C5371">
        <w:t>s</w:t>
      </w:r>
      <w:r>
        <w:t>t</w:t>
      </w:r>
      <w:r w:rsidR="00FE46F9">
        <w:t>en</w:t>
      </w:r>
      <w:r>
        <w:t xml:space="preserve"> gaat het college thans u</w:t>
      </w:r>
      <w:r w:rsidR="00FE46F9">
        <w:t>it van een ondergrens van 10 miljoen voor onze reserve</w:t>
      </w:r>
      <w:r>
        <w:t>. Implementatie van het nieuwe BBV en een toename van de investeringen waar niet voor “gespaard” is</w:t>
      </w:r>
      <w:r w:rsidR="00FE46F9">
        <w:t>,</w:t>
      </w:r>
      <w:r>
        <w:t xml:space="preserve"> brengt een toekomstig financierin</w:t>
      </w:r>
      <w:r w:rsidR="002C5274">
        <w:t>g</w:t>
      </w:r>
      <w:r>
        <w:t>srisico met zich</w:t>
      </w:r>
      <w:r w:rsidR="002C5274">
        <w:t xml:space="preserve"> mee</w:t>
      </w:r>
      <w:r>
        <w:t xml:space="preserve"> van onze lopende, structurele begroting</w:t>
      </w:r>
      <w:r w:rsidR="003B65A7">
        <w:t>. Dit risico is mede afhankelijk van de rentestand over de periode van de looptijd van de afschrijving van de investering. De exploitatie wordt in</w:t>
      </w:r>
      <w:r w:rsidR="002C5274">
        <w:t xml:space="preserve"> de toekomst belast voor meer e</w:t>
      </w:r>
      <w:r w:rsidR="003B65A7">
        <w:t>n meer kapitaalslasten</w:t>
      </w:r>
      <w:r w:rsidR="00FE46F9">
        <w:t>,</w:t>
      </w:r>
      <w:r w:rsidR="003B65A7">
        <w:t xml:space="preserve"> waarvan de rentecomponent op midde</w:t>
      </w:r>
      <w:r w:rsidR="002C5274">
        <w:t>n en lange t</w:t>
      </w:r>
      <w:r w:rsidR="003B65A7">
        <w:t>ermijn ongewis is. Ronde Venen Belang staat een reserve voor waarin een element wordt meegenomen welke samenhang</w:t>
      </w:r>
      <w:r w:rsidR="000933A5">
        <w:t>t</w:t>
      </w:r>
      <w:r w:rsidR="003B65A7">
        <w:t xml:space="preserve"> met de kapitaalslasten en de onzekerheid van de renteontwikkeling. </w:t>
      </w:r>
      <w:r w:rsidR="008B0184">
        <w:t xml:space="preserve">Voeding van de reserve </w:t>
      </w:r>
      <w:r w:rsidR="0048624C">
        <w:t>kan en moet komen uit de resultaten op de grondexploitaties. De vrije reserves nemen hierdoor af.</w:t>
      </w:r>
    </w:p>
    <w:p w:rsidR="00207D83" w:rsidRDefault="000933A5">
      <w:r>
        <w:t>Gedacht kan verder worden aan een plafond aan investeringen, welke gedaan worden op het gebied van wegen en gebouwen waar tegenover geen directe opbrengst staat</w:t>
      </w:r>
      <w:r w:rsidR="00423084">
        <w:t xml:space="preserve"> en geen </w:t>
      </w:r>
      <w:r w:rsidR="00842BB5">
        <w:t>restwaarde</w:t>
      </w:r>
      <w:r w:rsidR="00423084">
        <w:t xml:space="preserve"> in het economisch verkeer</w:t>
      </w:r>
      <w:r>
        <w:t xml:space="preserve">. </w:t>
      </w:r>
      <w:r w:rsidR="003B65A7">
        <w:t>Verder zijn wij van mening dat bij grote investeringen in gebou</w:t>
      </w:r>
      <w:r w:rsidR="00A835C0">
        <w:t>wen en infras</w:t>
      </w:r>
      <w:r w:rsidR="00423084">
        <w:t>tructuur de exter</w:t>
      </w:r>
      <w:r w:rsidR="003B65A7">
        <w:t>ne financiering een match behoort te zijn in hoogte en afbetalingstermijn met deze invest</w:t>
      </w:r>
      <w:r w:rsidR="00A835C0">
        <w:t>ering. Wij denken hierbij aan i</w:t>
      </w:r>
      <w:r w:rsidR="003B65A7">
        <w:t>nvesteringen boven 1,5</w:t>
      </w:r>
      <w:r w:rsidR="00423084">
        <w:t>% van onze begroting op het mome</w:t>
      </w:r>
      <w:r w:rsidR="003B65A7">
        <w:t>nt van het aangaan van de verplichting.</w:t>
      </w:r>
      <w:r w:rsidR="00FE46F9">
        <w:t xml:space="preserve"> Langlopende investeringen dekken uit langlopende middelen en niet vanuit kasgeld.</w:t>
      </w:r>
    </w:p>
    <w:p w:rsidR="004746DF" w:rsidRDefault="004746DF"/>
    <w:p w:rsidR="00A53387" w:rsidRDefault="004746DF">
      <w:r>
        <w:t>Sociaal Domein</w:t>
      </w:r>
    </w:p>
    <w:p w:rsidR="00CF2048" w:rsidRDefault="00A53387">
      <w:r>
        <w:t xml:space="preserve">Ronde Venen Belang is tevreden met de bereikte resultaten. De </w:t>
      </w:r>
      <w:r w:rsidR="006362C3">
        <w:t>transformatie</w:t>
      </w:r>
      <w:r>
        <w:t xml:space="preserve"> van het sociaal domein is door onze gemeente goed opgevangen. De procentuele toename van de bijstandsuitkeringen wordt veroorzaakt door de grote instroom aan Statushouders. Plaatsing van deze groep is lastig, instroom wordt bepaald door de mate waarin “Den Haag” Asielzoekers in ons land toelaat. Kritiek op dit beleid is voor een gemeente zoals de onze lastig, immer</w:t>
      </w:r>
      <w:r w:rsidR="006937E5">
        <w:t>s</w:t>
      </w:r>
      <w:r>
        <w:t xml:space="preserve"> alleen de grote gemeenten bepalen direct en indirect middels het VNG </w:t>
      </w:r>
      <w:r w:rsidR="00CF2048">
        <w:t xml:space="preserve"> </w:t>
      </w:r>
      <w:r>
        <w:t xml:space="preserve">een deel van het beleid en de kritiek. We roepen </w:t>
      </w:r>
      <w:r w:rsidR="006937E5">
        <w:t>het college dan ook op om kritis</w:t>
      </w:r>
      <w:r>
        <w:t>ch te b</w:t>
      </w:r>
      <w:r w:rsidR="006937E5">
        <w:t>l</w:t>
      </w:r>
      <w:r>
        <w:t>ijven over de aantallen Statushouders welke onze gemeente wellicht ook in de toekomst moet opnemen.</w:t>
      </w:r>
      <w:r w:rsidR="006937E5">
        <w:t xml:space="preserve"> Niet alleen levert dit financië</w:t>
      </w:r>
      <w:r>
        <w:t>le spanningen op voor onze gem</w:t>
      </w:r>
      <w:r w:rsidR="006937E5">
        <w:t xml:space="preserve">eente maar ook spanningen </w:t>
      </w:r>
      <w:r>
        <w:t>bij onze inwoners door</w:t>
      </w:r>
      <w:r w:rsidR="006937E5">
        <w:t xml:space="preserve"> een onevenredige druk op de so</w:t>
      </w:r>
      <w:r>
        <w:t>ciale woningmarkt en een verschil in achtergrond en cultuur.</w:t>
      </w:r>
      <w:r w:rsidR="006937E5">
        <w:t xml:space="preserve"> Het sociaal domein is in de eerste plaats voor onze inwoners en kan na draagkracht en draagvlak ingezet worden voor derden.</w:t>
      </w:r>
    </w:p>
    <w:p w:rsidR="00B7506C" w:rsidRDefault="00B7506C">
      <w:r>
        <w:t>De gemeente dient haar maximale inspanning te leveren om het sociaal domein duidelijk en toegankelijk te houden voor al onze inwoners zonder de zelfredzaamheid van het individu onder te laten sneeuwen. Zowel raad als college kunnen hierin structureel bijdragen.</w:t>
      </w:r>
    </w:p>
    <w:p w:rsidR="00712BD0" w:rsidRDefault="00712BD0">
      <w:r>
        <w:t xml:space="preserve">Behaalde en te behalen positieve resultaten op het gebied van het sociaal domein dienen terug te vloeien naar de algemene middelen. Zoeken naar bestedingsmogelijkheden wijst Ronde Venen Belang af. </w:t>
      </w:r>
    </w:p>
    <w:p w:rsidR="00A53387" w:rsidRDefault="00A53387"/>
    <w:p w:rsidR="00712BD0" w:rsidRDefault="00712BD0"/>
    <w:p w:rsidR="00A53387" w:rsidRDefault="00A53387">
      <w:r>
        <w:t>Economie</w:t>
      </w:r>
    </w:p>
    <w:p w:rsidR="00A53387" w:rsidRDefault="00B7506C">
      <w:r>
        <w:t>Voor onze lokale economi</w:t>
      </w:r>
      <w:r w:rsidR="00767A7D">
        <w:t xml:space="preserve">e </w:t>
      </w:r>
      <w:r>
        <w:t>is de gemeente faciliterend</w:t>
      </w:r>
      <w:r w:rsidR="00767A7D">
        <w:t>. Een proces wat in belangrijke mate door meer dan regionale tende</w:t>
      </w:r>
      <w:r>
        <w:t>n</w:t>
      </w:r>
      <w:r w:rsidR="00767A7D">
        <w:t>sen wordt bepaald. De gemeente dient daartoe goed te lu</w:t>
      </w:r>
      <w:r>
        <w:t>isteren naar lokale wensen en i</w:t>
      </w:r>
      <w:r w:rsidR="00767A7D">
        <w:t xml:space="preserve">nitiatieven vanuit het bedrijfsleven </w:t>
      </w:r>
      <w:r>
        <w:t xml:space="preserve">en </w:t>
      </w:r>
      <w:r w:rsidR="00767A7D">
        <w:t xml:space="preserve">daar waar mogelijk te omarmen. De gemeente dient hierbij te waken dat ze zich niet voor </w:t>
      </w:r>
      <w:r>
        <w:t>een karretje laat spannen van initiatiefnemers en dient</w:t>
      </w:r>
      <w:r w:rsidR="00767A7D">
        <w:t xml:space="preserve"> in een vroeg stadium de haalbaarheid van allerlei plannen op hun merites en </w:t>
      </w:r>
      <w:r w:rsidR="00402D39">
        <w:t>zonder druk in te schatten.</w:t>
      </w:r>
    </w:p>
    <w:p w:rsidR="00402D39" w:rsidRDefault="00B7506C">
      <w:r>
        <w:t>Een aantal initiatieven is, en wordt</w:t>
      </w:r>
      <w:r w:rsidR="00402D39">
        <w:t xml:space="preserve"> op korte termijn, aan ons voorgelegd. Zowel </w:t>
      </w:r>
      <w:r>
        <w:t>de financië</w:t>
      </w:r>
      <w:r w:rsidR="00402D39">
        <w:t xml:space="preserve">le </w:t>
      </w:r>
      <w:r>
        <w:t xml:space="preserve">- </w:t>
      </w:r>
      <w:r w:rsidR="00402D39">
        <w:t xml:space="preserve">als </w:t>
      </w:r>
      <w:r>
        <w:t xml:space="preserve">de maatschappelijk </w:t>
      </w:r>
      <w:r w:rsidR="00402D39">
        <w:t xml:space="preserve">haalbaarheid is hierbij van </w:t>
      </w:r>
      <w:r>
        <w:t xml:space="preserve">doorslaggevend </w:t>
      </w:r>
      <w:r w:rsidR="00402D39">
        <w:t xml:space="preserve">belang. </w:t>
      </w:r>
    </w:p>
    <w:p w:rsidR="00B36884" w:rsidRDefault="00B36884">
      <w:r>
        <w:t xml:space="preserve">Een lokale wens bestaat tot het aanstellen van “winkelstraatmanagers”. Een terechte wens waar gehoor aan gegeven dient te worden. In overleg met de </w:t>
      </w:r>
      <w:r w:rsidR="00B7506C">
        <w:t xml:space="preserve">ondernemingsverenigingen willen wij hier een bijdrage aan leveren vooruitlopend op een ondernemingsfonds. </w:t>
      </w:r>
    </w:p>
    <w:p w:rsidR="00712BD0" w:rsidRDefault="00712BD0"/>
    <w:p w:rsidR="00B7506C" w:rsidRDefault="00B7506C">
      <w:r>
        <w:t>Het i</w:t>
      </w:r>
      <w:r w:rsidR="00402D39">
        <w:t>nitiatief voor</w:t>
      </w:r>
      <w:r w:rsidR="00712BD0">
        <w:t xml:space="preserve"> het Centrumplan Vinkeveen dient</w:t>
      </w:r>
      <w:r w:rsidR="00402D39">
        <w:t xml:space="preserve"> beide voorwaarden</w:t>
      </w:r>
      <w:r>
        <w:t>, fi</w:t>
      </w:r>
      <w:r w:rsidR="006C6211">
        <w:t>n</w:t>
      </w:r>
      <w:r>
        <w:t>anciële en maatschappelijke haalbaarheid</w:t>
      </w:r>
      <w:r w:rsidR="00402D39">
        <w:t xml:space="preserve"> goed te worden ingevuld. </w:t>
      </w:r>
    </w:p>
    <w:p w:rsidR="00712BD0" w:rsidRDefault="00402D39">
      <w:r>
        <w:t xml:space="preserve">Het Zwembad in Abcoude is lokaal </w:t>
      </w:r>
      <w:r w:rsidR="00B7506C">
        <w:t>maatschappelijk</w:t>
      </w:r>
      <w:r>
        <w:t xml:space="preserve"> meer dan haalbaar echter voldoet op dit</w:t>
      </w:r>
      <w:r w:rsidR="00B7506C">
        <w:t xml:space="preserve"> moment nog niet aan de financië</w:t>
      </w:r>
      <w:r>
        <w:t xml:space="preserve">le criteria welke de raad gesteld heeft. Een verhoging van de gemeentelijk bijdrage </w:t>
      </w:r>
      <w:r w:rsidR="00B7506C">
        <w:t xml:space="preserve">in de exploitatie </w:t>
      </w:r>
      <w:r>
        <w:t xml:space="preserve">kan alleen bespreekbaar zijn indien dit </w:t>
      </w:r>
      <w:r w:rsidR="00B7506C">
        <w:t>beter</w:t>
      </w:r>
      <w:r>
        <w:t xml:space="preserve"> te</w:t>
      </w:r>
      <w:r w:rsidR="00B7506C">
        <w:t>n</w:t>
      </w:r>
      <w:r>
        <w:t xml:space="preserve"> goede komt aan de zwemmogelijkheden van de inwoners van deze gemeente</w:t>
      </w:r>
      <w:r w:rsidR="00B36884">
        <w:t>. Bij de huidige cijfers impliceert de gewenste bijdrage door de gemeen</w:t>
      </w:r>
      <w:r w:rsidR="00B7506C">
        <w:t>te een bijdrage van 8 euro per z</w:t>
      </w:r>
      <w:r w:rsidR="00B36884">
        <w:t>wembadbezoek van een inwoner van onze gemeente. Het afgeven</w:t>
      </w:r>
      <w:r w:rsidR="00B7506C">
        <w:t xml:space="preserve"> van een “stadion” garantie/borg</w:t>
      </w:r>
      <w:r w:rsidR="00B36884">
        <w:t>tocht brengt naar de mening van Ronde venen Belang het toekomstige exploitati</w:t>
      </w:r>
      <w:r w:rsidR="006C6211">
        <w:t>erisico te veel bij de gemeente en een daardoor onevenredig financieel risico voor de toekomstige inwoner.</w:t>
      </w:r>
    </w:p>
    <w:p w:rsidR="00B36884" w:rsidRDefault="00B36884"/>
    <w:p w:rsidR="00AE7FBD" w:rsidRDefault="00AE7FBD">
      <w:proofErr w:type="spellStart"/>
      <w:r>
        <w:t>Vinkeveense</w:t>
      </w:r>
      <w:proofErr w:type="spellEnd"/>
      <w:r>
        <w:t xml:space="preserve"> Plassen</w:t>
      </w:r>
    </w:p>
    <w:p w:rsidR="00AE7FBD" w:rsidRDefault="00AE7FBD">
      <w:r>
        <w:t>Een regionaal belangrijk recreatiegebied met cultuur landschappelijke waarde. Het recreatieschap houdt op te bestaan. Van</w:t>
      </w:r>
      <w:r w:rsidR="006C6211">
        <w:t>af</w:t>
      </w:r>
      <w:r>
        <w:t xml:space="preserve"> 1 januari </w:t>
      </w:r>
      <w:r w:rsidR="006C6211">
        <w:t xml:space="preserve">2018 </w:t>
      </w:r>
      <w:r>
        <w:t>zal gemeente De Ronde Venen alleen of in samenwerking met anderen verder gaan. Financieel heeft het college in de afgelopen jaren gezocht naar zekerhe</w:t>
      </w:r>
      <w:r w:rsidR="006C6211">
        <w:t>id rond dit historisch gezien risico</w:t>
      </w:r>
      <w:r>
        <w:t>vol gebied.</w:t>
      </w:r>
      <w:r w:rsidR="006C6211">
        <w:t xml:space="preserve"> Het college heeft dit ook gevonden en voor de toekomst </w:t>
      </w:r>
      <w:proofErr w:type="gramStart"/>
      <w:r w:rsidR="006C6211">
        <w:t>veilig gesteld</w:t>
      </w:r>
      <w:proofErr w:type="gramEnd"/>
      <w:r w:rsidR="006C6211">
        <w:t>.</w:t>
      </w:r>
    </w:p>
    <w:p w:rsidR="00AE7FBD" w:rsidRDefault="00AE7FBD">
      <w:r>
        <w:t>We zijn dan ook benieuwd naar de begroting voor 2018 en de invulling van verdere same</w:t>
      </w:r>
      <w:r w:rsidR="001C5371">
        <w:t>n</w:t>
      </w:r>
      <w:r w:rsidR="006C6211">
        <w:t>werking met vergelijkbare rec</w:t>
      </w:r>
      <w:r>
        <w:t>reatieve gebieden in en buiten de provincie. Immer staan wij voor dit gebied uitbreiding van recreatiemogelijkheden voor en daar waar mogelijk omzetting van recreatiewoningen naar een permanente bewoning.</w:t>
      </w:r>
      <w:r w:rsidR="006C6211">
        <w:t xml:space="preserve"> Hier verwacht Ronde Venen Belang meer actie van </w:t>
      </w:r>
      <w:proofErr w:type="spellStart"/>
      <w:r w:rsidR="006C6211">
        <w:t>van</w:t>
      </w:r>
      <w:proofErr w:type="spellEnd"/>
      <w:r w:rsidR="006C6211">
        <w:t xml:space="preserve"> het college.</w:t>
      </w:r>
    </w:p>
    <w:p w:rsidR="00AE7FBD" w:rsidRDefault="00AE7FBD">
      <w:r>
        <w:t xml:space="preserve">Meer en meer zijn er geluiden te horen welke in tegenspraak zijn met de nog steeds op volle toeren draaiende </w:t>
      </w:r>
      <w:proofErr w:type="spellStart"/>
      <w:r>
        <w:t>defos</w:t>
      </w:r>
      <w:r w:rsidR="006C6211">
        <w:t>fatering</w:t>
      </w:r>
      <w:proofErr w:type="spellEnd"/>
      <w:r w:rsidR="006C6211">
        <w:t xml:space="preserve"> van het</w:t>
      </w:r>
      <w:r>
        <w:t xml:space="preserve"> van de plassen en verder in de gemeente. Het voedsel raakt op het water wordt helder, de vissen verdwijnen en met hun de vogels ook. </w:t>
      </w:r>
      <w:r w:rsidR="006C6211">
        <w:t xml:space="preserve">Dit leidt tot terugloop van vooral de vissende recreanten. </w:t>
      </w:r>
      <w:r>
        <w:t>Leuk voor de duikers en wellicht een mooie gelegenheid tot het verkopen van lokaal “bron”</w:t>
      </w:r>
      <w:r w:rsidR="001C5371">
        <w:t xml:space="preserve">- </w:t>
      </w:r>
      <w:r>
        <w:t>water. Ronde Venen Belang vraagt het college om een breder onderzoek in dit ka</w:t>
      </w:r>
      <w:r w:rsidR="006C6211">
        <w:t>der mede gebaseerd op nieuwe id</w:t>
      </w:r>
      <w:r w:rsidR="005D59AA">
        <w:t>ee</w:t>
      </w:r>
      <w:r w:rsidR="006C6211">
        <w:t>ë</w:t>
      </w:r>
      <w:r>
        <w:t>n en standpunten en wars van gevestigde conventies.</w:t>
      </w:r>
    </w:p>
    <w:p w:rsidR="005D59AA" w:rsidRDefault="005D59AA"/>
    <w:p w:rsidR="005D59AA" w:rsidRDefault="005D59AA">
      <w:r>
        <w:t>Wij wensen het college veel wijsheid toe bij het opstellen van de begroting en danken het ambtelijk apparaat voor hun niet aflatende inspanningen om onze en ook andermans wensen tot een duidelijk coherent verhaal te smeden.</w:t>
      </w:r>
    </w:p>
    <w:p w:rsidR="005D59AA" w:rsidRDefault="005D59AA"/>
    <w:p w:rsidR="005D59AA" w:rsidRDefault="005D59AA">
      <w:r>
        <w:t>Ronde Venen Belang</w:t>
      </w:r>
    </w:p>
    <w:p w:rsidR="005D59AA" w:rsidRDefault="005D59AA"/>
    <w:p w:rsidR="005D59AA" w:rsidRDefault="005D59AA">
      <w:r>
        <w:t>René Bultena</w:t>
      </w:r>
      <w:r w:rsidR="001C5371">
        <w:t xml:space="preserve">, </w:t>
      </w:r>
      <w:r>
        <w:t>fractievoorzitter</w:t>
      </w:r>
    </w:p>
    <w:sectPr w:rsidR="005D59AA" w:rsidSect="009274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FB"/>
    <w:rsid w:val="000933A5"/>
    <w:rsid w:val="000A03FB"/>
    <w:rsid w:val="000B355F"/>
    <w:rsid w:val="001C5371"/>
    <w:rsid w:val="00207D83"/>
    <w:rsid w:val="002C5274"/>
    <w:rsid w:val="00314801"/>
    <w:rsid w:val="003B65A7"/>
    <w:rsid w:val="00402D39"/>
    <w:rsid w:val="00423084"/>
    <w:rsid w:val="004746DF"/>
    <w:rsid w:val="0048624C"/>
    <w:rsid w:val="004D1326"/>
    <w:rsid w:val="005A6B22"/>
    <w:rsid w:val="005D59AA"/>
    <w:rsid w:val="006362C3"/>
    <w:rsid w:val="006937E5"/>
    <w:rsid w:val="006A2CCD"/>
    <w:rsid w:val="006A64CD"/>
    <w:rsid w:val="006C579A"/>
    <w:rsid w:val="006C6211"/>
    <w:rsid w:val="006F10F5"/>
    <w:rsid w:val="007024A9"/>
    <w:rsid w:val="00712BD0"/>
    <w:rsid w:val="00767A7D"/>
    <w:rsid w:val="0078712A"/>
    <w:rsid w:val="00842BB5"/>
    <w:rsid w:val="00850573"/>
    <w:rsid w:val="00851801"/>
    <w:rsid w:val="00855952"/>
    <w:rsid w:val="008A44B7"/>
    <w:rsid w:val="008B0184"/>
    <w:rsid w:val="008C4061"/>
    <w:rsid w:val="009274A7"/>
    <w:rsid w:val="009736F2"/>
    <w:rsid w:val="00A03735"/>
    <w:rsid w:val="00A46EDE"/>
    <w:rsid w:val="00A53387"/>
    <w:rsid w:val="00A82350"/>
    <w:rsid w:val="00A835C0"/>
    <w:rsid w:val="00AE7FBD"/>
    <w:rsid w:val="00B36884"/>
    <w:rsid w:val="00B7506C"/>
    <w:rsid w:val="00C93D22"/>
    <w:rsid w:val="00CF2048"/>
    <w:rsid w:val="00D21720"/>
    <w:rsid w:val="00D41342"/>
    <w:rsid w:val="00D434B1"/>
    <w:rsid w:val="00D50628"/>
    <w:rsid w:val="00D861BB"/>
    <w:rsid w:val="00DD5B79"/>
    <w:rsid w:val="00E048F4"/>
    <w:rsid w:val="00EC02DC"/>
    <w:rsid w:val="00EC2A73"/>
    <w:rsid w:val="00EF1041"/>
    <w:rsid w:val="00FB3956"/>
    <w:rsid w:val="00FB6ABF"/>
    <w:rsid w:val="00FC52D5"/>
    <w:rsid w:val="00FD459E"/>
    <w:rsid w:val="00FE46F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71DE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1942</Words>
  <Characters>10682</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bultena</dc:creator>
  <cp:keywords/>
  <dc:description/>
  <cp:lastModifiedBy>rene bultena</cp:lastModifiedBy>
  <cp:revision>16</cp:revision>
  <dcterms:created xsi:type="dcterms:W3CDTF">2017-05-25T12:27:00Z</dcterms:created>
  <dcterms:modified xsi:type="dcterms:W3CDTF">2017-05-29T06:42:00Z</dcterms:modified>
</cp:coreProperties>
</file>