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4A" w:rsidRPr="001433FB" w:rsidRDefault="00C7334A" w:rsidP="00F444C6">
      <w:pPr>
        <w:jc w:val="center"/>
        <w:rPr>
          <w:szCs w:val="20"/>
        </w:rPr>
      </w:pPr>
    </w:p>
    <w:p w:rsidR="00353A4A" w:rsidRPr="009C61C3" w:rsidRDefault="00353A4A" w:rsidP="00AB485E">
      <w:pPr>
        <w:ind w:left="1418" w:hanging="1418"/>
        <w:rPr>
          <w:b/>
        </w:rPr>
      </w:pPr>
      <w:r w:rsidRPr="009C61C3">
        <w:rPr>
          <w:b/>
        </w:rPr>
        <w:t xml:space="preserve">Onderwerp: </w:t>
      </w:r>
      <w:r w:rsidRPr="009C61C3">
        <w:rPr>
          <w:b/>
        </w:rPr>
        <w:tab/>
      </w:r>
      <w:r w:rsidR="00CA3212" w:rsidRPr="00CA3212">
        <w:rPr>
          <w:b/>
        </w:rPr>
        <w:t>Gedoe om de scholierenlijn naar de Driestar (Gouda)</w:t>
      </w:r>
      <w:r w:rsidR="00AB485E">
        <w:rPr>
          <w:b/>
        </w:rPr>
        <w:t>.</w:t>
      </w:r>
      <w:r w:rsidR="001C2377" w:rsidRPr="009C61C3">
        <w:rPr>
          <w:b/>
        </w:rPr>
        <w:t xml:space="preserve"> </w:t>
      </w:r>
    </w:p>
    <w:p w:rsidR="00353A4A" w:rsidRDefault="00353A4A" w:rsidP="00353A4A">
      <w:r>
        <w:t>Datum:</w:t>
      </w:r>
      <w:r>
        <w:tab/>
      </w:r>
      <w:r>
        <w:tab/>
      </w:r>
      <w:r w:rsidR="00CA3212">
        <w:t>1 juni</w:t>
      </w:r>
      <w:r w:rsidR="00526102">
        <w:t xml:space="preserve"> 2018</w:t>
      </w:r>
    </w:p>
    <w:p w:rsidR="00353A4A" w:rsidRDefault="00353A4A" w:rsidP="00353A4A"/>
    <w:p w:rsidR="00CA3212" w:rsidRPr="00CA3212" w:rsidRDefault="00CA3212" w:rsidP="00CA3212">
      <w:pPr>
        <w:rPr>
          <w:b/>
        </w:rPr>
      </w:pPr>
      <w:r w:rsidRPr="00CA3212">
        <w:rPr>
          <w:b/>
        </w:rPr>
        <w:t xml:space="preserve">Op 30 mei </w:t>
      </w:r>
      <w:proofErr w:type="spellStart"/>
      <w:r w:rsidRPr="00CA3212">
        <w:rPr>
          <w:b/>
        </w:rPr>
        <w:t>jl</w:t>
      </w:r>
      <w:proofErr w:type="spellEnd"/>
      <w:r w:rsidRPr="00CA3212">
        <w:rPr>
          <w:b/>
        </w:rPr>
        <w:t xml:space="preserve"> werd de ChristenUnie-SGP </w:t>
      </w:r>
      <w:r>
        <w:rPr>
          <w:b/>
        </w:rPr>
        <w:t xml:space="preserve">De Ronde Venen </w:t>
      </w:r>
      <w:r w:rsidRPr="00CA3212">
        <w:rPr>
          <w:b/>
        </w:rPr>
        <w:t xml:space="preserve">door meerdere ouders uit onze gemeente geïnformeerd over het voornemen van </w:t>
      </w:r>
      <w:proofErr w:type="spellStart"/>
      <w:r w:rsidRPr="00CA3212">
        <w:rPr>
          <w:b/>
        </w:rPr>
        <w:t>Syntus</w:t>
      </w:r>
      <w:proofErr w:type="spellEnd"/>
      <w:r w:rsidRPr="00CA3212">
        <w:rPr>
          <w:b/>
        </w:rPr>
        <w:t xml:space="preserve"> om de scholierenlijn naar Gouda vanaf 2019 niet meer in de huidige vorm uit te gaan voeren. Zij maken zich daar erg bezorgd om en hebben ons gevraagd wat wij daar nog aan zouden kunnen doen.</w:t>
      </w:r>
    </w:p>
    <w:p w:rsidR="00CA3212" w:rsidRPr="00EB4E05" w:rsidRDefault="00CA3212" w:rsidP="00CA3212"/>
    <w:p w:rsidR="00CA3212" w:rsidRDefault="00CA3212" w:rsidP="00CA3212">
      <w:r>
        <w:t xml:space="preserve">Een dag eerder, op 29 mei </w:t>
      </w:r>
      <w:proofErr w:type="spellStart"/>
      <w:r>
        <w:t>jl</w:t>
      </w:r>
      <w:proofErr w:type="spellEnd"/>
      <w:r>
        <w:t xml:space="preserve">, werd het Driestar College in Gouda in een gesprek door </w:t>
      </w:r>
      <w:proofErr w:type="spellStart"/>
      <w:r>
        <w:t>Syntus</w:t>
      </w:r>
      <w:proofErr w:type="spellEnd"/>
      <w:r>
        <w:t xml:space="preserve"> geïnformeerd over dit voornemen.  Op dit moment rijden er twee scholierenlijnen, de huidige buslijnen 646 en 647, rechtstreeks vanaf Mijdrecht, via Wilnis, Kamerik, Woerden en de A12 naar Gouda. Daarmee hebben dagelijks ca 100-150 leerlingen (waarvan een groot deel uit De Ronde Venen) een directe busverbinding naar hun school daar, het Driestar College. </w:t>
      </w:r>
    </w:p>
    <w:p w:rsidR="00CA3212" w:rsidRDefault="00CA3212" w:rsidP="00CA3212">
      <w:proofErr w:type="spellStart"/>
      <w:r>
        <w:t>Syntus</w:t>
      </w:r>
      <w:proofErr w:type="spellEnd"/>
      <w:r>
        <w:t xml:space="preserve"> geeft aan dat men dit wil om daarmee een betere inzet van bussen in de provincie Utrecht te kunnen realiseren. Bijkomend</w:t>
      </w:r>
      <w:r w:rsidR="00A33315">
        <w:t xml:space="preserve"> argument is, dat de bussen nu </w:t>
      </w:r>
      <w:r>
        <w:t xml:space="preserve">op de A12 </w:t>
      </w:r>
      <w:r w:rsidR="00A33315">
        <w:t xml:space="preserve">regelmatig </w:t>
      </w:r>
      <w:r>
        <w:t xml:space="preserve">in de file staan en te laat bij school aankomen. De verbinding met de trein vanaf Woerden is naar het oordeel van </w:t>
      </w:r>
      <w:proofErr w:type="spellStart"/>
      <w:r>
        <w:t>Syntus</w:t>
      </w:r>
      <w:proofErr w:type="spellEnd"/>
      <w:r>
        <w:t xml:space="preserve"> sneller. Wel onderkent </w:t>
      </w:r>
      <w:proofErr w:type="spellStart"/>
      <w:r>
        <w:t>Syntus</w:t>
      </w:r>
      <w:proofErr w:type="spellEnd"/>
      <w:r>
        <w:t xml:space="preserve">, zo blijkt uit een brief van hen aan het Driestar College, dat er meerkosten voor de ouders gaan ontstaan, waarvoor men nog een oplossing met de NS probeert te vinden. </w:t>
      </w:r>
    </w:p>
    <w:p w:rsidR="00FD1AC9" w:rsidRDefault="00A33315" w:rsidP="00CA3212">
      <w:r>
        <w:t>Met de ouders, maakt o</w:t>
      </w:r>
      <w:r w:rsidR="00CA3212">
        <w:t xml:space="preserve">ok de ChristenUnie-SGP zich hier grote zorgen over en </w:t>
      </w:r>
      <w:r>
        <w:t xml:space="preserve">dus hebben wij </w:t>
      </w:r>
      <w:r w:rsidR="00CA3212">
        <w:t xml:space="preserve">de kans gegrepen om dezelfde avond nog een motie in te dienen tijdens de geplande raadsvergadering over de Kadernota 2019. </w:t>
      </w:r>
      <w:r w:rsidR="00FD1AC9">
        <w:t xml:space="preserve">Temeer daar we in het verleden niet zulke goede ervaringen hebben met aanpassen van buslijnen omdat de NS dat wel zal compenseren; we noemen het vervallen van de lijn 140 destijds waardoor scholieren niet meer direct door konden reizen naar scholen in Utrecht-Noord. </w:t>
      </w:r>
      <w:r w:rsidR="00FD1AC9" w:rsidRPr="00FD1AC9">
        <w:t>De o zo mooie oplo</w:t>
      </w:r>
      <w:r w:rsidR="00FD1AC9">
        <w:t xml:space="preserve">ssingen in samenwerking met NS </w:t>
      </w:r>
      <w:r w:rsidR="00FD1AC9" w:rsidRPr="00FD1AC9">
        <w:t>waren van korte duur. Maar de populaire l</w:t>
      </w:r>
      <w:r>
        <w:t>ijn kwam niet terug. Nu herhaalt</w:t>
      </w:r>
      <w:r w:rsidR="00FD1AC9" w:rsidRPr="00FD1AC9">
        <w:t xml:space="preserve"> zich e</w:t>
      </w:r>
      <w:r w:rsidR="00FD1AC9">
        <w:t>en soortgelijke situatie, dus de ChristenUnie-SGP</w:t>
      </w:r>
      <w:r w:rsidR="00FD1AC9" w:rsidRPr="00FD1AC9">
        <w:t xml:space="preserve"> vind</w:t>
      </w:r>
      <w:r w:rsidR="00FD1AC9">
        <w:t>t</w:t>
      </w:r>
      <w:r w:rsidR="00FD1AC9" w:rsidRPr="00FD1AC9">
        <w:t xml:space="preserve"> dat eventuele mooie beloften van </w:t>
      </w:r>
      <w:proofErr w:type="spellStart"/>
      <w:r w:rsidR="00FD1AC9" w:rsidRPr="00FD1AC9">
        <w:t>Synthus</w:t>
      </w:r>
      <w:proofErr w:type="spellEnd"/>
      <w:r w:rsidR="00FD1AC9" w:rsidRPr="00FD1AC9">
        <w:t xml:space="preserve"> en of NS ons niet te snel moeten verleiden. Iets wat eenmaal weg is komt niet snel meer terug. Wij willen een verbetering van ons bus</w:t>
      </w:r>
      <w:r w:rsidR="00FD1AC9">
        <w:t>-</w:t>
      </w:r>
      <w:r w:rsidR="00FD1AC9" w:rsidRPr="00FD1AC9">
        <w:t>netwerk, geen verslechtering.</w:t>
      </w:r>
    </w:p>
    <w:p w:rsidR="00CA3212" w:rsidRDefault="00CA3212" w:rsidP="00CA3212">
      <w:r>
        <w:t>De kwestie was ook voor de wethouder een verrassing, maar zij gaf aan hier zeker aandacht aan te willen geven. De voltallige raad heeft zich eveneens achter onze motie geschaard; die werd unaniem aangenomen. In de motie vragen we het college “</w:t>
      </w:r>
      <w:r w:rsidRPr="00EB4E05">
        <w:rPr>
          <w:i/>
        </w:rPr>
        <w:t xml:space="preserve">Zo spoedig mogelijk, in samenspraak met het Driestar College en andere gemeentes, in overleg te treden met de provincie en </w:t>
      </w:r>
      <w:proofErr w:type="spellStart"/>
      <w:r w:rsidRPr="00EB4E05">
        <w:rPr>
          <w:i/>
        </w:rPr>
        <w:t>Syntus</w:t>
      </w:r>
      <w:proofErr w:type="spellEnd"/>
      <w:r w:rsidRPr="00EB4E05">
        <w:rPr>
          <w:i/>
        </w:rPr>
        <w:t xml:space="preserve"> om bij voorkeur dit besluit te laten terugdraaien en mocht dat niet mogelijk zijn, te voorkomen dat ouders en leerlingen met nadelige gevolgen in de vorm van langere reistijd en hogere kosten geconfronteerd worden</w:t>
      </w:r>
      <w:r>
        <w:t>”</w:t>
      </w:r>
    </w:p>
    <w:p w:rsidR="00CA3212" w:rsidRDefault="00CA3212" w:rsidP="00CA3212">
      <w:r>
        <w:t>We hebben het verzoek expres zo geformuleerd, omdat de aanpassing niet perse een verslechtering hoeft te zijn, mits het kostenprobleem wordt opgelost en men ook nadenkt over nog een aantal andere gevolgen. Wij denken dan concreet aan het volgende:</w:t>
      </w:r>
    </w:p>
    <w:p w:rsidR="00CA3212" w:rsidRDefault="00CA3212" w:rsidP="00CA3212">
      <w:pPr>
        <w:pStyle w:val="Lijstalinea"/>
        <w:numPr>
          <w:ilvl w:val="0"/>
          <w:numId w:val="46"/>
        </w:numPr>
        <w:spacing w:after="120" w:line="264" w:lineRule="auto"/>
        <w:ind w:left="714" w:hanging="357"/>
      </w:pPr>
      <w:r>
        <w:t xml:space="preserve">Onze fractie heeft in de korte tijd tussen het ontvangen van het bericht en het indienen van de motie een klein onderzoekje gedaan en wij concluderen dat de kosten gemiddeld genomen ongeveer zullen verdubbelen per leerling. Als de ouders nu op jaarbasis ca € 800 </w:t>
      </w:r>
      <w:r w:rsidR="00FD1AC9">
        <w:t xml:space="preserve">per kind </w:t>
      </w:r>
      <w:r>
        <w:t>betalen, zal dat door de combinatie van een busabonnement en een trein</w:t>
      </w:r>
      <w:r w:rsidR="00A33315">
        <w:t>abonnement al snel naar ca</w:t>
      </w:r>
      <w:bookmarkStart w:id="0" w:name="_GoBack"/>
      <w:bookmarkEnd w:id="0"/>
      <w:r w:rsidR="00A33315">
        <w:t xml:space="preserve"> </w:t>
      </w:r>
      <w:r>
        <w:t>€1500 oplopen.</w:t>
      </w:r>
      <w:r w:rsidR="00FD1AC9">
        <w:t xml:space="preserve"> Voor gezinnen die meerdere kinderen op de Driestar hebben, kan dat dus jaarlijks een paar duizend euro extra kosten betekenen.</w:t>
      </w:r>
    </w:p>
    <w:p w:rsidR="00CA3212" w:rsidRDefault="00CA3212" w:rsidP="00CA3212">
      <w:pPr>
        <w:pStyle w:val="Lijstalinea"/>
        <w:numPr>
          <w:ilvl w:val="0"/>
          <w:numId w:val="46"/>
        </w:numPr>
        <w:spacing w:after="120" w:line="264" w:lineRule="auto"/>
        <w:ind w:left="714" w:hanging="357"/>
      </w:pPr>
      <w:r>
        <w:t xml:space="preserve">Het is nog de vraag of de verbinding inderdaad sneller is. Als de aansluiting van de bus op de trein goed wordt afgestemd, zou dat een tijdvoordeel kunnen opleveren. De treinreistijd inclusief  overstappen zal in het gunstigste geval ca een kwartier zijn, maar daar komt nog minstens 10 </w:t>
      </w:r>
      <w:r>
        <w:lastRenderedPageBreak/>
        <w:t>minuten looptijd in Gouda van het station naar de school bij. Dus het reistijdvoordeel zal beperkt zijn.</w:t>
      </w:r>
    </w:p>
    <w:p w:rsidR="00CA3212" w:rsidRDefault="00CA3212" w:rsidP="00CA3212">
      <w:pPr>
        <w:pStyle w:val="Lijstalinea"/>
        <w:numPr>
          <w:ilvl w:val="0"/>
          <w:numId w:val="46"/>
        </w:numPr>
        <w:spacing w:after="120" w:line="264" w:lineRule="auto"/>
        <w:ind w:left="714" w:hanging="357"/>
      </w:pPr>
      <w:r>
        <w:t xml:space="preserve">Vervolgens is het de vraag wat er gebeurt als de aansluiting gemist wordt. Op dit moment rijden er twee treinen per half uur tussen Woerden en Gouda, maar dat is met 4 minuten verschil. Mis je de laatste van die twee, dan moet er 26 minuten gewacht worden voor de volgende trein gaat. Ook is het zo dat de eerste van deze twee treinen er 12 minuten over doet, de tweede echter (door een lange stop op </w:t>
      </w:r>
      <w:proofErr w:type="spellStart"/>
      <w:r>
        <w:t>Goverwelle</w:t>
      </w:r>
      <w:proofErr w:type="spellEnd"/>
      <w:r>
        <w:t xml:space="preserve">) doet er 20 minuten over. Gaat </w:t>
      </w:r>
      <w:proofErr w:type="spellStart"/>
      <w:r>
        <w:t>Syntus</w:t>
      </w:r>
      <w:proofErr w:type="spellEnd"/>
      <w:r>
        <w:t xml:space="preserve"> bij het missen van de aansluiting dan alsnog doorrijden naar Gouda?</w:t>
      </w:r>
    </w:p>
    <w:p w:rsidR="00CA3212" w:rsidRDefault="00CA3212" w:rsidP="00CA3212">
      <w:pPr>
        <w:pStyle w:val="Lijstalinea"/>
        <w:numPr>
          <w:ilvl w:val="0"/>
          <w:numId w:val="46"/>
        </w:numPr>
        <w:spacing w:after="120" w:line="264" w:lineRule="auto"/>
        <w:ind w:left="714" w:hanging="357"/>
      </w:pPr>
      <w:r>
        <w:t xml:space="preserve">Ook vernemen we dat met regelmaat het treinverkeer tussen Woerden en Gouda gestremd is. Gaat </w:t>
      </w:r>
      <w:proofErr w:type="spellStart"/>
      <w:r>
        <w:t>Syntus</w:t>
      </w:r>
      <w:proofErr w:type="spellEnd"/>
      <w:r>
        <w:t xml:space="preserve"> in dat geval ook doorrijden naar Gouda? Anders moeten de kinderen via Alphen aan de Rijn omreizen: Een reistijd van 40 minuten.</w:t>
      </w:r>
    </w:p>
    <w:p w:rsidR="00CA3212" w:rsidRDefault="00CA3212" w:rsidP="00CA3212">
      <w:pPr>
        <w:pStyle w:val="Lijstalinea"/>
        <w:numPr>
          <w:ilvl w:val="0"/>
          <w:numId w:val="46"/>
        </w:numPr>
        <w:spacing w:after="120" w:line="264" w:lineRule="auto"/>
        <w:ind w:left="714" w:hanging="357"/>
      </w:pPr>
      <w:r>
        <w:t xml:space="preserve">Verder is niet zeker of de verbetering ook in de toekomst bestendig is. Op dit moment kan de buslijn afgestemd worden op het gebruik. Maar in de nieuwe situatie is de treinenloop de bepalende factor. Als de NS de dienstregeling aanpast, zou dat gunstiger, maar ook ongunstiger uit kunnen pakken. De provincie, noch </w:t>
      </w:r>
      <w:proofErr w:type="spellStart"/>
      <w:r>
        <w:t>Syntus</w:t>
      </w:r>
      <w:proofErr w:type="spellEnd"/>
      <w:r>
        <w:t xml:space="preserve"> heeft daar invloed op.</w:t>
      </w:r>
    </w:p>
    <w:p w:rsidR="00CA3212" w:rsidRDefault="00CA3212" w:rsidP="00CA3212">
      <w:pPr>
        <w:pStyle w:val="Lijstalinea"/>
        <w:numPr>
          <w:ilvl w:val="0"/>
          <w:numId w:val="46"/>
        </w:numPr>
        <w:spacing w:after="120" w:line="264" w:lineRule="auto"/>
        <w:ind w:left="714" w:hanging="357"/>
      </w:pPr>
      <w:r>
        <w:t>Verder vragen wij ons af of de NS überhaupt wel op deze reizigersstroom berekend is. De huidige capaciteit en bezetting van de trein verdraagt ons inziens geen extra 100-150 passagiers.</w:t>
      </w:r>
    </w:p>
    <w:p w:rsidR="00CA3212" w:rsidRDefault="00CA3212" w:rsidP="00E020DA">
      <w:pPr>
        <w:pStyle w:val="Lijstalinea"/>
        <w:numPr>
          <w:ilvl w:val="0"/>
          <w:numId w:val="46"/>
        </w:numPr>
        <w:spacing w:after="120" w:line="264" w:lineRule="auto"/>
        <w:ind w:left="714" w:hanging="357"/>
      </w:pPr>
      <w:r>
        <w:t>Tot slot ontstaat er ook nog een mogelijk veiligheidsprobleem in Gouda, want na aankomst moet deze hele stroom leerlingen (100-150 jonge kinderen) bij het station Gouda een zeer drukke weg oversteken en dan door en woonwijk naar de school lopen.  In de huidige situatie is dat niet geval, want de kinderen worden op de stoep voor de school afgezet.</w:t>
      </w:r>
    </w:p>
    <w:p w:rsidR="00CA3212" w:rsidRDefault="00CA3212" w:rsidP="00E020DA">
      <w:r>
        <w:t xml:space="preserve">Wellicht zijn er nog ander consequenties die wij nu niet overzien, maar we gaan ervan uit dat het Driestar College in het overleg met onze wethouder daar dan wel duidelijkheid over zal geven. </w:t>
      </w:r>
    </w:p>
    <w:p w:rsidR="00CA3212" w:rsidRDefault="00CA3212" w:rsidP="00CA3212">
      <w:r>
        <w:t>Uiteraard hebben wij ook onze partijgenoten in de provinciale staten op de hoogte gebracht, net zoals onze collega’s van de ChristenUnie en SGP in Stichtse Vecht, Woerden en Nieuwkoop. We hebben in de raadsvergadering onze collega raadsleden opgeroepen datzelfde te doen.</w:t>
      </w:r>
    </w:p>
    <w:p w:rsidR="00CA3212" w:rsidRDefault="00CA3212" w:rsidP="00CA3212">
      <w:r>
        <w:t xml:space="preserve">We wachten nu af wat de verdere stappen van ons college dan wel acties vanuit onze </w:t>
      </w:r>
      <w:proofErr w:type="spellStart"/>
      <w:r>
        <w:t>statenfracties</w:t>
      </w:r>
      <w:proofErr w:type="spellEnd"/>
      <w:r>
        <w:t xml:space="preserve"> gaan opleveren. Het gaat hier per slot van rekening om het welzijn van onze kinderen en de portemonnee van onze inwoners.</w:t>
      </w:r>
    </w:p>
    <w:p w:rsidR="009D4655" w:rsidRDefault="009D4655" w:rsidP="00486428"/>
    <w:p w:rsidR="000709B2" w:rsidRDefault="000709B2" w:rsidP="001C2377"/>
    <w:p w:rsidR="00F55971" w:rsidRDefault="007C20BE" w:rsidP="00F55971">
      <w:r>
        <w:t>Fractie ChristenUnie-SGP De Ronde V</w:t>
      </w:r>
      <w:r w:rsidR="00710CD0">
        <w:t>e</w:t>
      </w:r>
      <w:r>
        <w:t>nen</w:t>
      </w:r>
    </w:p>
    <w:p w:rsidR="00486428" w:rsidRDefault="00486428" w:rsidP="00F55971"/>
    <w:p w:rsidR="00486428" w:rsidRDefault="00486428" w:rsidP="00F55971">
      <w:r>
        <w:t>Bijlage</w:t>
      </w:r>
      <w:r w:rsidR="00CA3212">
        <w:t>n</w:t>
      </w:r>
      <w:r>
        <w:t xml:space="preserve">: </w:t>
      </w:r>
      <w:r w:rsidR="00CA3212">
        <w:t xml:space="preserve">Motie, brief van </w:t>
      </w:r>
      <w:proofErr w:type="spellStart"/>
      <w:r w:rsidR="00CA3212">
        <w:t>Syntus</w:t>
      </w:r>
      <w:proofErr w:type="spellEnd"/>
      <w:r w:rsidR="00CA3212">
        <w:t xml:space="preserve"> aan Driestar College en brief van Driestar College aan ouders</w:t>
      </w:r>
    </w:p>
    <w:p w:rsidR="00486428" w:rsidRDefault="00486428" w:rsidP="00F55971"/>
    <w:p w:rsidR="00F55971" w:rsidRDefault="00F55971" w:rsidP="00F55971">
      <w:r>
        <w:t>================================================================================</w:t>
      </w:r>
    </w:p>
    <w:p w:rsidR="00655DCB" w:rsidRDefault="00F55971" w:rsidP="00F444C6">
      <w:r>
        <w:t xml:space="preserve">Voor meer informatie kunt u contact opnemen met </w:t>
      </w:r>
      <w:r w:rsidR="00486428">
        <w:t>Wim Stam, w.stam</w:t>
      </w:r>
      <w:r w:rsidR="007C20BE">
        <w:t>@derondevenen.nl</w:t>
      </w:r>
      <w:r>
        <w:t>,</w:t>
      </w:r>
      <w:r w:rsidR="00A720E7">
        <w:t xml:space="preserve"> </w:t>
      </w:r>
      <w:r>
        <w:t>tel. 06-</w:t>
      </w:r>
      <w:r w:rsidR="00486428">
        <w:t>5512 5214</w:t>
      </w:r>
      <w:r w:rsidR="007C20BE">
        <w:t>.</w:t>
      </w:r>
    </w:p>
    <w:p w:rsidR="007C20BE" w:rsidRDefault="007C20BE" w:rsidP="00F444C6"/>
    <w:sectPr w:rsidR="007C20BE" w:rsidSect="00E020DA">
      <w:headerReference w:type="default" r:id="rId9"/>
      <w:footerReference w:type="default" r:id="rId10"/>
      <w:pgSz w:w="11906" w:h="16838" w:code="9"/>
      <w:pgMar w:top="2552" w:right="1021" w:bottom="851" w:left="124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98" w:rsidRDefault="00501098">
      <w:r>
        <w:separator/>
      </w:r>
    </w:p>
  </w:endnote>
  <w:endnote w:type="continuationSeparator" w:id="0">
    <w:p w:rsidR="00501098" w:rsidRDefault="0050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B3" w:rsidRPr="00D5369D" w:rsidRDefault="003B2BB3" w:rsidP="00775D47">
    <w:pPr>
      <w:pStyle w:val="Voettekst"/>
      <w:pBdr>
        <w:top w:val="single" w:sz="2" w:space="1" w:color="auto"/>
      </w:pBdr>
      <w:rPr>
        <w:rFonts w:cs="Arial"/>
        <w:szCs w:val="20"/>
      </w:rPr>
    </w:pPr>
    <w:r>
      <w:rPr>
        <w:rFonts w:cs="Arial"/>
        <w:szCs w:val="20"/>
      </w:rPr>
      <w:fldChar w:fldCharType="begin"/>
    </w:r>
    <w:r>
      <w:rPr>
        <w:rFonts w:cs="Arial"/>
        <w:szCs w:val="20"/>
      </w:rPr>
      <w:instrText xml:space="preserve"> FILENAME   \* MERGEFORMAT </w:instrText>
    </w:r>
    <w:r>
      <w:rPr>
        <w:rFonts w:cs="Arial"/>
        <w:szCs w:val="20"/>
      </w:rPr>
      <w:fldChar w:fldCharType="separate"/>
    </w:r>
    <w:r w:rsidR="00E020DA">
      <w:rPr>
        <w:rFonts w:cs="Arial"/>
        <w:noProof/>
        <w:szCs w:val="20"/>
      </w:rPr>
      <w:t>PB201809-Scholierenlijn</w:t>
    </w:r>
    <w:r>
      <w:rPr>
        <w:rFonts w:cs="Arial"/>
        <w:szCs w:val="20"/>
      </w:rPr>
      <w:fldChar w:fldCharType="end"/>
    </w:r>
    <w:r>
      <w:rPr>
        <w:rFonts w:cs="Arial"/>
        <w:szCs w:val="20"/>
      </w:rPr>
      <w:t xml:space="preserve"> </w:t>
    </w:r>
    <w:r w:rsidRPr="00D5369D">
      <w:rPr>
        <w:rFonts w:cs="Arial"/>
        <w:szCs w:val="20"/>
      </w:rPr>
      <w:t xml:space="preserve">/ pag. </w:t>
    </w:r>
    <w:r w:rsidRPr="00D5369D">
      <w:rPr>
        <w:rStyle w:val="Paginanummer"/>
        <w:rFonts w:cs="Arial"/>
        <w:szCs w:val="20"/>
      </w:rPr>
      <w:fldChar w:fldCharType="begin"/>
    </w:r>
    <w:r w:rsidRPr="00D5369D">
      <w:rPr>
        <w:rStyle w:val="Paginanummer"/>
        <w:rFonts w:cs="Arial"/>
        <w:szCs w:val="20"/>
      </w:rPr>
      <w:instrText xml:space="preserve"> PAGE </w:instrText>
    </w:r>
    <w:r w:rsidRPr="00D5369D">
      <w:rPr>
        <w:rStyle w:val="Paginanummer"/>
        <w:rFonts w:cs="Arial"/>
        <w:szCs w:val="20"/>
      </w:rPr>
      <w:fldChar w:fldCharType="separate"/>
    </w:r>
    <w:r w:rsidR="00A33315">
      <w:rPr>
        <w:rStyle w:val="Paginanummer"/>
        <w:rFonts w:cs="Arial"/>
        <w:noProof/>
        <w:szCs w:val="20"/>
      </w:rPr>
      <w:t>2</w:t>
    </w:r>
    <w:r w:rsidRPr="00D5369D">
      <w:rPr>
        <w:rStyle w:val="Paginanummer"/>
        <w:rFonts w:cs="Arial"/>
        <w:szCs w:val="20"/>
      </w:rPr>
      <w:fldChar w:fldCharType="end"/>
    </w:r>
    <w:r w:rsidRPr="00D5369D">
      <w:rPr>
        <w:rStyle w:val="Paginanummer"/>
        <w:rFonts w:cs="Arial"/>
        <w:szCs w:val="20"/>
      </w:rPr>
      <w:t xml:space="preserve"> van </w:t>
    </w:r>
    <w:r w:rsidRPr="00D5369D">
      <w:rPr>
        <w:rStyle w:val="Paginanummer"/>
        <w:rFonts w:cs="Arial"/>
        <w:szCs w:val="20"/>
      </w:rPr>
      <w:fldChar w:fldCharType="begin"/>
    </w:r>
    <w:r w:rsidRPr="00D5369D">
      <w:rPr>
        <w:rStyle w:val="Paginanummer"/>
        <w:rFonts w:cs="Arial"/>
        <w:szCs w:val="20"/>
      </w:rPr>
      <w:instrText xml:space="preserve"> NUMPAGES </w:instrText>
    </w:r>
    <w:r w:rsidRPr="00D5369D">
      <w:rPr>
        <w:rStyle w:val="Paginanummer"/>
        <w:rFonts w:cs="Arial"/>
        <w:szCs w:val="20"/>
      </w:rPr>
      <w:fldChar w:fldCharType="separate"/>
    </w:r>
    <w:r w:rsidR="00A33315">
      <w:rPr>
        <w:rStyle w:val="Paginanummer"/>
        <w:rFonts w:cs="Arial"/>
        <w:noProof/>
        <w:szCs w:val="20"/>
      </w:rPr>
      <w:t>2</w:t>
    </w:r>
    <w:r w:rsidRPr="00D5369D">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98" w:rsidRDefault="00501098">
      <w:r>
        <w:separator/>
      </w:r>
    </w:p>
  </w:footnote>
  <w:footnote w:type="continuationSeparator" w:id="0">
    <w:p w:rsidR="00501098" w:rsidRDefault="0050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B3" w:rsidRPr="00DD186E" w:rsidRDefault="003B2BB3" w:rsidP="00DD186E">
    <w:pPr>
      <w:pStyle w:val="Koptekst"/>
      <w:pBdr>
        <w:top w:val="single" w:sz="2" w:space="1" w:color="auto"/>
      </w:pBdr>
      <w:jc w:val="center"/>
      <w:rPr>
        <w:rFonts w:ascii="Arial Black" w:hAnsi="Arial Black"/>
        <w:sz w:val="22"/>
        <w:szCs w:val="22"/>
      </w:rPr>
    </w:pPr>
    <w:r>
      <w:rPr>
        <w:rFonts w:ascii="Arial Black" w:hAnsi="Arial Black"/>
        <w:noProof/>
        <w:sz w:val="22"/>
        <w:szCs w:val="22"/>
      </w:rPr>
      <mc:AlternateContent>
        <mc:Choice Requires="wps">
          <w:drawing>
            <wp:anchor distT="0" distB="0" distL="114300" distR="114300" simplePos="0" relativeHeight="251658752" behindDoc="0" locked="0" layoutInCell="1" allowOverlap="1" wp14:anchorId="0B7D5844" wp14:editId="62AFED56">
              <wp:simplePos x="0" y="0"/>
              <wp:positionH relativeFrom="column">
                <wp:posOffset>3265805</wp:posOffset>
              </wp:positionH>
              <wp:positionV relativeFrom="paragraph">
                <wp:posOffset>164465</wp:posOffset>
              </wp:positionV>
              <wp:extent cx="2867025" cy="438150"/>
              <wp:effectExtent l="0" t="254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BB3" w:rsidRPr="003F034B" w:rsidRDefault="003B2BB3" w:rsidP="003F034B">
                          <w:pPr>
                            <w:jc w:val="center"/>
                            <w:rPr>
                              <w:sz w:val="40"/>
                              <w:szCs w:val="40"/>
                            </w:rPr>
                          </w:pPr>
                          <w:r>
                            <w:rPr>
                              <w:sz w:val="40"/>
                              <w:szCs w:val="40"/>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7.15pt;margin-top:12.95pt;width:225.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E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" stroked="f">
              <v:textbox>
                <w:txbxContent>
                  <w:p w:rsidR="003B2BB3" w:rsidRPr="003F034B" w:rsidRDefault="003B2BB3" w:rsidP="003F034B">
                    <w:pPr>
                      <w:jc w:val="center"/>
                      <w:rPr>
                        <w:sz w:val="40"/>
                        <w:szCs w:val="40"/>
                      </w:rPr>
                    </w:pPr>
                    <w:r>
                      <w:rPr>
                        <w:sz w:val="40"/>
                        <w:szCs w:val="40"/>
                      </w:rPr>
                      <w:t>PERSBERICHT</w:t>
                    </w:r>
                  </w:p>
                </w:txbxContent>
              </v:textbox>
            </v:shape>
          </w:pict>
        </mc:Fallback>
      </mc:AlternateContent>
    </w:r>
    <w:r>
      <w:rPr>
        <w:rFonts w:ascii="Arial Black" w:hAnsi="Arial Black"/>
        <w:noProof/>
        <w:sz w:val="22"/>
        <w:szCs w:val="22"/>
      </w:rPr>
      <w:drawing>
        <wp:anchor distT="0" distB="0" distL="114300" distR="114300" simplePos="0" relativeHeight="251657728" behindDoc="0" locked="0" layoutInCell="1" allowOverlap="1" wp14:anchorId="1230E4C5" wp14:editId="78C51BF3">
          <wp:simplePos x="0" y="0"/>
          <wp:positionH relativeFrom="column">
            <wp:posOffset>2079625</wp:posOffset>
          </wp:positionH>
          <wp:positionV relativeFrom="paragraph">
            <wp:posOffset>114935</wp:posOffset>
          </wp:positionV>
          <wp:extent cx="636270" cy="288290"/>
          <wp:effectExtent l="0" t="0" r="0" b="0"/>
          <wp:wrapSquare wrapText="bothSides"/>
          <wp:docPr id="6" name="Afbeelding 14" descr="C:\Users\drvlokaal\Documents\TEMPLATES\LOGO SGP\Logo oranje CMYK.jpg - (Full colour 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C:\Users\drvlokaal\Documents\TEMPLATES\LOGO SGP\Logo oranje CMYK.jpg - (Full colour dr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2"/>
        <w:szCs w:val="22"/>
      </w:rPr>
      <w:drawing>
        <wp:anchor distT="0" distB="0" distL="114300" distR="114300" simplePos="0" relativeHeight="251656704" behindDoc="0" locked="0" layoutInCell="1" allowOverlap="1" wp14:anchorId="3CCE36EF" wp14:editId="4E1E39D4">
          <wp:simplePos x="0" y="0"/>
          <wp:positionH relativeFrom="column">
            <wp:posOffset>-31115</wp:posOffset>
          </wp:positionH>
          <wp:positionV relativeFrom="paragraph">
            <wp:posOffset>114935</wp:posOffset>
          </wp:positionV>
          <wp:extent cx="2018030" cy="288290"/>
          <wp:effectExtent l="0" t="0" r="1270" b="0"/>
          <wp:wrapSquare wrapText="bothSides"/>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BB3" w:rsidRDefault="003B2BB3" w:rsidP="00D5369D">
    <w:pPr>
      <w:pStyle w:val="Koptekst"/>
      <w:jc w:val="center"/>
      <w:rPr>
        <w:rFonts w:ascii="Arial Black" w:hAnsi="Arial Black"/>
        <w:sz w:val="22"/>
        <w:szCs w:val="22"/>
      </w:rPr>
    </w:pPr>
  </w:p>
  <w:p w:rsidR="003B2BB3" w:rsidRPr="00C7334A" w:rsidRDefault="003B2BB3" w:rsidP="00C7334A">
    <w:pPr>
      <w:pStyle w:val="Koptekst"/>
      <w:rPr>
        <w:rFonts w:ascii="Arial Black" w:hAnsi="Arial Black"/>
        <w:spacing w:val="60"/>
        <w:sz w:val="28"/>
        <w:szCs w:val="28"/>
      </w:rPr>
    </w:pPr>
    <w:r w:rsidRPr="00C7334A">
      <w:rPr>
        <w:rFonts w:ascii="Arial Black" w:hAnsi="Arial Black"/>
        <w:spacing w:val="60"/>
        <w:sz w:val="28"/>
        <w:szCs w:val="28"/>
      </w:rPr>
      <w:t>De Ronde Venen</w:t>
    </w:r>
  </w:p>
  <w:p w:rsidR="003B2BB3" w:rsidRPr="00E020DA" w:rsidRDefault="003B2BB3" w:rsidP="00C7334A">
    <w:pPr>
      <w:pStyle w:val="Koptekst"/>
      <w:pBdr>
        <w:bottom w:val="single" w:sz="18" w:space="1" w:color="auto"/>
      </w:pBdr>
      <w:rPr>
        <w:rFonts w:ascii="Verdana" w:hAnsi="Verdana"/>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8B9"/>
    <w:multiLevelType w:val="hybridMultilevel"/>
    <w:tmpl w:val="AE0461D8"/>
    <w:lvl w:ilvl="0" w:tplc="1D4434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18D3550"/>
    <w:multiLevelType w:val="hybridMultilevel"/>
    <w:tmpl w:val="F9BAF8C0"/>
    <w:lvl w:ilvl="0" w:tplc="04130009">
      <w:start w:val="1"/>
      <w:numFmt w:val="bullet"/>
      <w:lvlText w:val=""/>
      <w:lvlJc w:val="left"/>
      <w:pPr>
        <w:tabs>
          <w:tab w:val="num" w:pos="360"/>
        </w:tabs>
        <w:ind w:left="360" w:hanging="360"/>
      </w:pPr>
      <w:rPr>
        <w:rFonts w:ascii="Wingdings" w:hAnsi="Wingdings" w:hint="default"/>
      </w:rPr>
    </w:lvl>
    <w:lvl w:ilvl="1" w:tplc="04130009">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693859"/>
    <w:multiLevelType w:val="hybridMultilevel"/>
    <w:tmpl w:val="9B64D82E"/>
    <w:lvl w:ilvl="0" w:tplc="242C0106">
      <w:start w:val="1"/>
      <w:numFmt w:val="decimal"/>
      <w:lvlText w:val="%1."/>
      <w:lvlJc w:val="left"/>
      <w:pPr>
        <w:tabs>
          <w:tab w:val="num" w:pos="454"/>
        </w:tabs>
        <w:ind w:left="454" w:hanging="454"/>
      </w:pPr>
      <w:rPr>
        <w:rFonts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F3C8D412">
      <w:start w:val="1"/>
      <w:numFmt w:val="low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5EF4529"/>
    <w:multiLevelType w:val="hybridMultilevel"/>
    <w:tmpl w:val="E8B86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6F0595B"/>
    <w:multiLevelType w:val="hybridMultilevel"/>
    <w:tmpl w:val="773A49BA"/>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265B79"/>
    <w:multiLevelType w:val="multilevel"/>
    <w:tmpl w:val="208C142C"/>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E72ECC"/>
    <w:multiLevelType w:val="hybridMultilevel"/>
    <w:tmpl w:val="0908ED2C"/>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9BA207F"/>
    <w:multiLevelType w:val="hybridMultilevel"/>
    <w:tmpl w:val="9A5C2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83418"/>
    <w:multiLevelType w:val="hybridMultilevel"/>
    <w:tmpl w:val="66DC9604"/>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C98177A"/>
    <w:multiLevelType w:val="hybridMultilevel"/>
    <w:tmpl w:val="144E38A4"/>
    <w:lvl w:ilvl="0" w:tplc="41884F72">
      <w:start w:val="1"/>
      <w:numFmt w:val="bullet"/>
      <w:lvlText w:val=""/>
      <w:lvlJc w:val="left"/>
      <w:pPr>
        <w:tabs>
          <w:tab w:val="num" w:pos="360"/>
        </w:tabs>
        <w:ind w:left="360" w:hanging="360"/>
      </w:pPr>
      <w:rPr>
        <w:rFonts w:ascii="Symbol" w:hAnsi="Symbol" w:hint="default"/>
        <w:color w:val="auto"/>
      </w:rPr>
    </w:lvl>
    <w:lvl w:ilvl="1" w:tplc="E4A42A04">
      <w:start w:val="1"/>
      <w:numFmt w:val="bullet"/>
      <w:lvlText w:val=""/>
      <w:lvlJc w:val="left"/>
      <w:pPr>
        <w:tabs>
          <w:tab w:val="num" w:pos="1080"/>
        </w:tabs>
        <w:ind w:left="1364" w:hanging="284"/>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C2400A"/>
    <w:multiLevelType w:val="multilevel"/>
    <w:tmpl w:val="0CD6D378"/>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D452AD"/>
    <w:multiLevelType w:val="hybridMultilevel"/>
    <w:tmpl w:val="E6F2951E"/>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091087B"/>
    <w:multiLevelType w:val="hybridMultilevel"/>
    <w:tmpl w:val="146E1D06"/>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2915FB3"/>
    <w:multiLevelType w:val="hybridMultilevel"/>
    <w:tmpl w:val="BC28CAFA"/>
    <w:lvl w:ilvl="0" w:tplc="6FBC0694">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3A64713"/>
    <w:multiLevelType w:val="hybridMultilevel"/>
    <w:tmpl w:val="19F4FA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02159E"/>
    <w:multiLevelType w:val="hybridMultilevel"/>
    <w:tmpl w:val="E2C8A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301071"/>
    <w:multiLevelType w:val="hybridMultilevel"/>
    <w:tmpl w:val="A176A842"/>
    <w:lvl w:ilvl="0" w:tplc="43CC4A6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6D13369"/>
    <w:multiLevelType w:val="hybridMultilevel"/>
    <w:tmpl w:val="E2DCAF32"/>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9291B45"/>
    <w:multiLevelType w:val="hybridMultilevel"/>
    <w:tmpl w:val="AA6A4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C12344A"/>
    <w:multiLevelType w:val="hybridMultilevel"/>
    <w:tmpl w:val="4C1078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19530F3"/>
    <w:multiLevelType w:val="hybridMultilevel"/>
    <w:tmpl w:val="0A1E7782"/>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21904A6"/>
    <w:multiLevelType w:val="hybridMultilevel"/>
    <w:tmpl w:val="25A8F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E95E8F"/>
    <w:multiLevelType w:val="hybridMultilevel"/>
    <w:tmpl w:val="A1E2E6F6"/>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63F1753"/>
    <w:multiLevelType w:val="hybridMultilevel"/>
    <w:tmpl w:val="10C4981C"/>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3E5D3C"/>
    <w:multiLevelType w:val="multilevel"/>
    <w:tmpl w:val="AE0461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274A46"/>
    <w:multiLevelType w:val="hybridMultilevel"/>
    <w:tmpl w:val="BD0026AE"/>
    <w:lvl w:ilvl="0" w:tplc="04130009">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9">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A764C19"/>
    <w:multiLevelType w:val="hybridMultilevel"/>
    <w:tmpl w:val="5978B914"/>
    <w:lvl w:ilvl="0" w:tplc="3AD461FA">
      <w:start w:val="1"/>
      <w:numFmt w:val="bullet"/>
      <w:lvlText w:val=""/>
      <w:lvlJc w:val="left"/>
      <w:pPr>
        <w:tabs>
          <w:tab w:val="num" w:pos="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115A83"/>
    <w:multiLevelType w:val="hybridMultilevel"/>
    <w:tmpl w:val="3138A614"/>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54A043EC"/>
    <w:multiLevelType w:val="hybridMultilevel"/>
    <w:tmpl w:val="D804C63A"/>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B191503"/>
    <w:multiLevelType w:val="multilevel"/>
    <w:tmpl w:val="0E124B0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EB1F5E"/>
    <w:multiLevelType w:val="hybridMultilevel"/>
    <w:tmpl w:val="5E125D46"/>
    <w:lvl w:ilvl="0" w:tplc="30602832">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7701067"/>
    <w:multiLevelType w:val="hybridMultilevel"/>
    <w:tmpl w:val="69A416C4"/>
    <w:lvl w:ilvl="0" w:tplc="F112F046">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9367EA2"/>
    <w:multiLevelType w:val="hybridMultilevel"/>
    <w:tmpl w:val="60D2ECD4"/>
    <w:lvl w:ilvl="0" w:tplc="41884F72">
      <w:start w:val="1"/>
      <w:numFmt w:val="bullet"/>
      <w:lvlText w:val=""/>
      <w:lvlJc w:val="left"/>
      <w:pPr>
        <w:tabs>
          <w:tab w:val="num" w:pos="360"/>
        </w:tabs>
        <w:ind w:left="360" w:hanging="360"/>
      </w:pPr>
      <w:rPr>
        <w:rFonts w:ascii="Symbol" w:hAnsi="Symbol" w:hint="default"/>
        <w:color w:val="auto"/>
      </w:rPr>
    </w:lvl>
    <w:lvl w:ilvl="1" w:tplc="E4A42A04">
      <w:start w:val="1"/>
      <w:numFmt w:val="bullet"/>
      <w:pStyle w:val="StyleStandaardR-kolomJustifiedBefore0pt"/>
      <w:lvlText w:val=""/>
      <w:lvlJc w:val="left"/>
      <w:pPr>
        <w:tabs>
          <w:tab w:val="num" w:pos="1080"/>
        </w:tabs>
        <w:ind w:left="1364" w:hanging="284"/>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C0C48BA"/>
    <w:multiLevelType w:val="hybridMultilevel"/>
    <w:tmpl w:val="7A904AE0"/>
    <w:lvl w:ilvl="0" w:tplc="869EF77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7017726F"/>
    <w:multiLevelType w:val="hybridMultilevel"/>
    <w:tmpl w:val="FC363A5E"/>
    <w:lvl w:ilvl="0" w:tplc="B150F9E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1C90689"/>
    <w:multiLevelType w:val="hybridMultilevel"/>
    <w:tmpl w:val="4754D442"/>
    <w:lvl w:ilvl="0" w:tplc="869EF77E">
      <w:start w:val="1"/>
      <w:numFmt w:val="bullet"/>
      <w:lvlText w:val=""/>
      <w:lvlJc w:val="left"/>
      <w:pPr>
        <w:tabs>
          <w:tab w:val="num" w:pos="360"/>
        </w:tabs>
        <w:ind w:left="360" w:hanging="360"/>
      </w:pPr>
      <w:rPr>
        <w:rFonts w:ascii="Symbol" w:hAnsi="Symbol" w:hint="default"/>
      </w:rPr>
    </w:lvl>
    <w:lvl w:ilvl="1" w:tplc="3E5E1314">
      <w:start w:val="1"/>
      <w:numFmt w:val="bullet"/>
      <w:lvlText w:val=""/>
      <w:lvlJc w:val="left"/>
      <w:pPr>
        <w:tabs>
          <w:tab w:val="num" w:pos="1364"/>
        </w:tabs>
        <w:ind w:left="1364" w:hanging="284"/>
      </w:pPr>
      <w:rPr>
        <w:rFonts w:ascii="Symbol" w:hAnsi="Symbol" w:hint="default"/>
      </w:rPr>
    </w:lvl>
    <w:lvl w:ilvl="2" w:tplc="869EF77E">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1CB3672"/>
    <w:multiLevelType w:val="hybridMultilevel"/>
    <w:tmpl w:val="E1B47A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25918D1"/>
    <w:multiLevelType w:val="multilevel"/>
    <w:tmpl w:val="6E9CE97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3FA1555"/>
    <w:multiLevelType w:val="hybridMultilevel"/>
    <w:tmpl w:val="B7780EFE"/>
    <w:lvl w:ilvl="0" w:tplc="6F82699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75AD31B7"/>
    <w:multiLevelType w:val="multilevel"/>
    <w:tmpl w:val="E1981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D83426"/>
    <w:multiLevelType w:val="hybridMultilevel"/>
    <w:tmpl w:val="A8E86460"/>
    <w:lvl w:ilvl="0" w:tplc="3E5E1314">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6B961FA"/>
    <w:multiLevelType w:val="hybridMultilevel"/>
    <w:tmpl w:val="6160F49C"/>
    <w:lvl w:ilvl="0" w:tplc="F086EA6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7ADD456D"/>
    <w:multiLevelType w:val="hybridMultilevel"/>
    <w:tmpl w:val="5BC02850"/>
    <w:lvl w:ilvl="0" w:tplc="E4E6CA32">
      <w:start w:val="1"/>
      <w:numFmt w:val="decimal"/>
      <w:pStyle w:val="Kop3"/>
      <w:lvlText w:val="%1."/>
      <w:lvlJc w:val="left"/>
      <w:pPr>
        <w:tabs>
          <w:tab w:val="num" w:pos="720"/>
        </w:tabs>
        <w:ind w:left="720" w:hanging="360"/>
      </w:pPr>
    </w:lvl>
    <w:lvl w:ilvl="1" w:tplc="04130009">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1"/>
  </w:num>
  <w:num w:numId="4">
    <w:abstractNumId w:val="39"/>
  </w:num>
  <w:num w:numId="5">
    <w:abstractNumId w:val="24"/>
  </w:num>
  <w:num w:numId="6">
    <w:abstractNumId w:val="2"/>
  </w:num>
  <w:num w:numId="7">
    <w:abstractNumId w:val="29"/>
  </w:num>
  <w:num w:numId="8">
    <w:abstractNumId w:val="40"/>
  </w:num>
  <w:num w:numId="9">
    <w:abstractNumId w:val="4"/>
  </w:num>
  <w:num w:numId="10">
    <w:abstractNumId w:val="17"/>
  </w:num>
  <w:num w:numId="11">
    <w:abstractNumId w:val="20"/>
  </w:num>
  <w:num w:numId="12">
    <w:abstractNumId w:val="33"/>
  </w:num>
  <w:num w:numId="13">
    <w:abstractNumId w:val="6"/>
  </w:num>
  <w:num w:numId="14">
    <w:abstractNumId w:val="28"/>
  </w:num>
  <w:num w:numId="15">
    <w:abstractNumId w:val="23"/>
  </w:num>
  <w:num w:numId="16">
    <w:abstractNumId w:val="22"/>
  </w:num>
  <w:num w:numId="17">
    <w:abstractNumId w:val="27"/>
  </w:num>
  <w:num w:numId="18">
    <w:abstractNumId w:val="35"/>
  </w:num>
  <w:num w:numId="19">
    <w:abstractNumId w:val="8"/>
  </w:num>
  <w:num w:numId="20">
    <w:abstractNumId w:val="26"/>
  </w:num>
  <w:num w:numId="21">
    <w:abstractNumId w:val="10"/>
  </w:num>
  <w:num w:numId="22">
    <w:abstractNumId w:val="16"/>
  </w:num>
  <w:num w:numId="23">
    <w:abstractNumId w:val="38"/>
  </w:num>
  <w:num w:numId="24">
    <w:abstractNumId w:val="37"/>
  </w:num>
  <w:num w:numId="25">
    <w:abstractNumId w:val="34"/>
  </w:num>
  <w:num w:numId="26">
    <w:abstractNumId w:val="12"/>
  </w:num>
  <w:num w:numId="27">
    <w:abstractNumId w:val="42"/>
  </w:num>
  <w:num w:numId="28">
    <w:abstractNumId w:val="31"/>
  </w:num>
  <w:num w:numId="29">
    <w:abstractNumId w:val="30"/>
  </w:num>
  <w:num w:numId="30">
    <w:abstractNumId w:val="13"/>
  </w:num>
  <w:num w:numId="31">
    <w:abstractNumId w:val="1"/>
  </w:num>
  <w:num w:numId="32">
    <w:abstractNumId w:val="25"/>
  </w:num>
  <w:num w:numId="33">
    <w:abstractNumId w:val="11"/>
  </w:num>
  <w:num w:numId="34">
    <w:abstractNumId w:val="7"/>
  </w:num>
  <w:num w:numId="35">
    <w:abstractNumId w:val="9"/>
  </w:num>
  <w:num w:numId="36">
    <w:abstractNumId w:val="32"/>
  </w:num>
  <w:num w:numId="37">
    <w:abstractNumId w:val="42"/>
    <w:lvlOverride w:ilvl="0">
      <w:startOverride w:val="1"/>
    </w:lvlOverride>
  </w:num>
  <w:num w:numId="38">
    <w:abstractNumId w:val="42"/>
    <w:lvlOverride w:ilvl="0">
      <w:startOverride w:val="1"/>
    </w:lvlOverride>
  </w:num>
  <w:num w:numId="39">
    <w:abstractNumId w:val="42"/>
    <w:lvlOverride w:ilvl="0">
      <w:startOverride w:val="1"/>
    </w:lvlOverride>
  </w:num>
  <w:num w:numId="40">
    <w:abstractNumId w:val="18"/>
  </w:num>
  <w:num w:numId="41">
    <w:abstractNumId w:val="3"/>
  </w:num>
  <w:num w:numId="42">
    <w:abstractNumId w:val="14"/>
  </w:num>
  <w:num w:numId="43">
    <w:abstractNumId w:val="19"/>
  </w:num>
  <w:num w:numId="44">
    <w:abstractNumId w:val="36"/>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9D"/>
    <w:rsid w:val="0000080C"/>
    <w:rsid w:val="00001AA0"/>
    <w:rsid w:val="00003FA0"/>
    <w:rsid w:val="00006024"/>
    <w:rsid w:val="00006478"/>
    <w:rsid w:val="00006A07"/>
    <w:rsid w:val="00031469"/>
    <w:rsid w:val="0004041C"/>
    <w:rsid w:val="00042023"/>
    <w:rsid w:val="000455FE"/>
    <w:rsid w:val="00045B11"/>
    <w:rsid w:val="00051BCA"/>
    <w:rsid w:val="000538D5"/>
    <w:rsid w:val="0005470F"/>
    <w:rsid w:val="000709B2"/>
    <w:rsid w:val="000816C9"/>
    <w:rsid w:val="0008281E"/>
    <w:rsid w:val="00087D58"/>
    <w:rsid w:val="00094D0B"/>
    <w:rsid w:val="00097081"/>
    <w:rsid w:val="000A3B25"/>
    <w:rsid w:val="000A54D4"/>
    <w:rsid w:val="000A63BA"/>
    <w:rsid w:val="000B0AD1"/>
    <w:rsid w:val="000B16D9"/>
    <w:rsid w:val="000C04BF"/>
    <w:rsid w:val="000C3AAE"/>
    <w:rsid w:val="000C6C8D"/>
    <w:rsid w:val="000D0E67"/>
    <w:rsid w:val="000D4EB8"/>
    <w:rsid w:val="000D5D06"/>
    <w:rsid w:val="000E7FC3"/>
    <w:rsid w:val="000F0A62"/>
    <w:rsid w:val="000F29C8"/>
    <w:rsid w:val="00105269"/>
    <w:rsid w:val="00122905"/>
    <w:rsid w:val="00137EB8"/>
    <w:rsid w:val="001433FB"/>
    <w:rsid w:val="00151675"/>
    <w:rsid w:val="00154AD2"/>
    <w:rsid w:val="00165B69"/>
    <w:rsid w:val="00165CE1"/>
    <w:rsid w:val="001715BC"/>
    <w:rsid w:val="001728AF"/>
    <w:rsid w:val="00175DAF"/>
    <w:rsid w:val="00175F4D"/>
    <w:rsid w:val="001917C3"/>
    <w:rsid w:val="00193841"/>
    <w:rsid w:val="00193AE1"/>
    <w:rsid w:val="00196930"/>
    <w:rsid w:val="001A3730"/>
    <w:rsid w:val="001B3AEA"/>
    <w:rsid w:val="001C2377"/>
    <w:rsid w:val="001C3F9C"/>
    <w:rsid w:val="001D7E80"/>
    <w:rsid w:val="001E7AD7"/>
    <w:rsid w:val="001F2C60"/>
    <w:rsid w:val="001F3C89"/>
    <w:rsid w:val="001F77DB"/>
    <w:rsid w:val="00203931"/>
    <w:rsid w:val="00206485"/>
    <w:rsid w:val="002065B7"/>
    <w:rsid w:val="00220FAF"/>
    <w:rsid w:val="00221255"/>
    <w:rsid w:val="00235FC8"/>
    <w:rsid w:val="00241162"/>
    <w:rsid w:val="00243CAF"/>
    <w:rsid w:val="002451FB"/>
    <w:rsid w:val="00251542"/>
    <w:rsid w:val="002776C6"/>
    <w:rsid w:val="00281355"/>
    <w:rsid w:val="00291285"/>
    <w:rsid w:val="002945AA"/>
    <w:rsid w:val="00296867"/>
    <w:rsid w:val="002A0CB5"/>
    <w:rsid w:val="002A2BDD"/>
    <w:rsid w:val="002A67C4"/>
    <w:rsid w:val="002B193F"/>
    <w:rsid w:val="002D0229"/>
    <w:rsid w:val="002D5B1D"/>
    <w:rsid w:val="002D70D7"/>
    <w:rsid w:val="002E497C"/>
    <w:rsid w:val="002E6A67"/>
    <w:rsid w:val="002F60E6"/>
    <w:rsid w:val="002F6274"/>
    <w:rsid w:val="00317094"/>
    <w:rsid w:val="003173DC"/>
    <w:rsid w:val="003224CA"/>
    <w:rsid w:val="003414D9"/>
    <w:rsid w:val="00351D79"/>
    <w:rsid w:val="00353A4A"/>
    <w:rsid w:val="003560C0"/>
    <w:rsid w:val="00356481"/>
    <w:rsid w:val="0036052A"/>
    <w:rsid w:val="0036665B"/>
    <w:rsid w:val="00366ED2"/>
    <w:rsid w:val="00384491"/>
    <w:rsid w:val="003846C6"/>
    <w:rsid w:val="003967F6"/>
    <w:rsid w:val="003B219A"/>
    <w:rsid w:val="003B2BB3"/>
    <w:rsid w:val="003B41F6"/>
    <w:rsid w:val="003C2277"/>
    <w:rsid w:val="003C6E50"/>
    <w:rsid w:val="003D2105"/>
    <w:rsid w:val="003D2B88"/>
    <w:rsid w:val="003D4CA8"/>
    <w:rsid w:val="003E0BBC"/>
    <w:rsid w:val="003E308C"/>
    <w:rsid w:val="003F034B"/>
    <w:rsid w:val="00423B57"/>
    <w:rsid w:val="00425CA0"/>
    <w:rsid w:val="00432B44"/>
    <w:rsid w:val="0044415F"/>
    <w:rsid w:val="00445129"/>
    <w:rsid w:val="00445B05"/>
    <w:rsid w:val="00447D3D"/>
    <w:rsid w:val="0045611A"/>
    <w:rsid w:val="00462C22"/>
    <w:rsid w:val="00467588"/>
    <w:rsid w:val="00472DDA"/>
    <w:rsid w:val="00475290"/>
    <w:rsid w:val="00483888"/>
    <w:rsid w:val="00486428"/>
    <w:rsid w:val="00495B61"/>
    <w:rsid w:val="004A404A"/>
    <w:rsid w:val="004A4A90"/>
    <w:rsid w:val="004B1F6F"/>
    <w:rsid w:val="004B4277"/>
    <w:rsid w:val="004D6750"/>
    <w:rsid w:val="004E3E77"/>
    <w:rsid w:val="004E6A83"/>
    <w:rsid w:val="004F0EAE"/>
    <w:rsid w:val="004F2463"/>
    <w:rsid w:val="004F2750"/>
    <w:rsid w:val="004F2A38"/>
    <w:rsid w:val="004F55DC"/>
    <w:rsid w:val="00501098"/>
    <w:rsid w:val="005071FB"/>
    <w:rsid w:val="005144A8"/>
    <w:rsid w:val="0052183A"/>
    <w:rsid w:val="00522692"/>
    <w:rsid w:val="005242D3"/>
    <w:rsid w:val="00524B06"/>
    <w:rsid w:val="005254C5"/>
    <w:rsid w:val="00525C72"/>
    <w:rsid w:val="00526102"/>
    <w:rsid w:val="00530827"/>
    <w:rsid w:val="005405D3"/>
    <w:rsid w:val="00544AC0"/>
    <w:rsid w:val="0054609F"/>
    <w:rsid w:val="00546ECA"/>
    <w:rsid w:val="005522D0"/>
    <w:rsid w:val="00552AEA"/>
    <w:rsid w:val="00561923"/>
    <w:rsid w:val="00571F13"/>
    <w:rsid w:val="005747B5"/>
    <w:rsid w:val="00591208"/>
    <w:rsid w:val="005953A8"/>
    <w:rsid w:val="005A3CB2"/>
    <w:rsid w:val="005C7850"/>
    <w:rsid w:val="005D06A6"/>
    <w:rsid w:val="005D68C5"/>
    <w:rsid w:val="005F3B46"/>
    <w:rsid w:val="005F5B13"/>
    <w:rsid w:val="005F6874"/>
    <w:rsid w:val="00603218"/>
    <w:rsid w:val="006048E1"/>
    <w:rsid w:val="00605519"/>
    <w:rsid w:val="0062274C"/>
    <w:rsid w:val="006228E1"/>
    <w:rsid w:val="00626A60"/>
    <w:rsid w:val="00633D44"/>
    <w:rsid w:val="00635202"/>
    <w:rsid w:val="00651E4C"/>
    <w:rsid w:val="00654C33"/>
    <w:rsid w:val="00655DCB"/>
    <w:rsid w:val="006603C1"/>
    <w:rsid w:val="00660A5A"/>
    <w:rsid w:val="006633ED"/>
    <w:rsid w:val="006662AD"/>
    <w:rsid w:val="00672E5B"/>
    <w:rsid w:val="0067591C"/>
    <w:rsid w:val="00680451"/>
    <w:rsid w:val="00680F10"/>
    <w:rsid w:val="00686C04"/>
    <w:rsid w:val="00695C16"/>
    <w:rsid w:val="006966B1"/>
    <w:rsid w:val="006A73E5"/>
    <w:rsid w:val="006B02C5"/>
    <w:rsid w:val="006B458C"/>
    <w:rsid w:val="006C1381"/>
    <w:rsid w:val="006C3CFD"/>
    <w:rsid w:val="006C4132"/>
    <w:rsid w:val="006C650F"/>
    <w:rsid w:val="006C7E19"/>
    <w:rsid w:val="006D3418"/>
    <w:rsid w:val="006E36F6"/>
    <w:rsid w:val="006F3A85"/>
    <w:rsid w:val="007037AF"/>
    <w:rsid w:val="00703A9E"/>
    <w:rsid w:val="00710CD0"/>
    <w:rsid w:val="007150BF"/>
    <w:rsid w:val="00715CE9"/>
    <w:rsid w:val="007233C4"/>
    <w:rsid w:val="007326FD"/>
    <w:rsid w:val="00737C30"/>
    <w:rsid w:val="00752BCC"/>
    <w:rsid w:val="00753878"/>
    <w:rsid w:val="00753BF0"/>
    <w:rsid w:val="00753E91"/>
    <w:rsid w:val="007604E6"/>
    <w:rsid w:val="00760B40"/>
    <w:rsid w:val="00764321"/>
    <w:rsid w:val="0076769C"/>
    <w:rsid w:val="00772A25"/>
    <w:rsid w:val="007746A2"/>
    <w:rsid w:val="0077502C"/>
    <w:rsid w:val="00775D47"/>
    <w:rsid w:val="007772CB"/>
    <w:rsid w:val="007802F7"/>
    <w:rsid w:val="00793AF2"/>
    <w:rsid w:val="007A21E8"/>
    <w:rsid w:val="007B3F7F"/>
    <w:rsid w:val="007B449C"/>
    <w:rsid w:val="007B5C0D"/>
    <w:rsid w:val="007B76CF"/>
    <w:rsid w:val="007C1AEB"/>
    <w:rsid w:val="007C20BE"/>
    <w:rsid w:val="007D74B4"/>
    <w:rsid w:val="007E207E"/>
    <w:rsid w:val="007E3407"/>
    <w:rsid w:val="007E3D9F"/>
    <w:rsid w:val="007E566A"/>
    <w:rsid w:val="007E61D8"/>
    <w:rsid w:val="0080041C"/>
    <w:rsid w:val="00803280"/>
    <w:rsid w:val="008068EF"/>
    <w:rsid w:val="00814727"/>
    <w:rsid w:val="00816760"/>
    <w:rsid w:val="00824B14"/>
    <w:rsid w:val="008278EC"/>
    <w:rsid w:val="008540FD"/>
    <w:rsid w:val="008624B5"/>
    <w:rsid w:val="00867C66"/>
    <w:rsid w:val="008740E3"/>
    <w:rsid w:val="00882EE8"/>
    <w:rsid w:val="008859E1"/>
    <w:rsid w:val="00885D0E"/>
    <w:rsid w:val="008910FD"/>
    <w:rsid w:val="00894097"/>
    <w:rsid w:val="008941B7"/>
    <w:rsid w:val="008958DF"/>
    <w:rsid w:val="008A31F2"/>
    <w:rsid w:val="008B086A"/>
    <w:rsid w:val="008C06CB"/>
    <w:rsid w:val="008E662C"/>
    <w:rsid w:val="008F12B0"/>
    <w:rsid w:val="00905BFE"/>
    <w:rsid w:val="00910C35"/>
    <w:rsid w:val="009117C5"/>
    <w:rsid w:val="00920FA6"/>
    <w:rsid w:val="00922EB1"/>
    <w:rsid w:val="00923910"/>
    <w:rsid w:val="009351C3"/>
    <w:rsid w:val="00941523"/>
    <w:rsid w:val="00945351"/>
    <w:rsid w:val="00954C00"/>
    <w:rsid w:val="00960A5B"/>
    <w:rsid w:val="009632C1"/>
    <w:rsid w:val="00964883"/>
    <w:rsid w:val="0097128D"/>
    <w:rsid w:val="0097249C"/>
    <w:rsid w:val="0097693B"/>
    <w:rsid w:val="009876EC"/>
    <w:rsid w:val="00996202"/>
    <w:rsid w:val="009A7B58"/>
    <w:rsid w:val="009B0F32"/>
    <w:rsid w:val="009B15AD"/>
    <w:rsid w:val="009B27AE"/>
    <w:rsid w:val="009B4F11"/>
    <w:rsid w:val="009C5388"/>
    <w:rsid w:val="009C61C3"/>
    <w:rsid w:val="009D0B66"/>
    <w:rsid w:val="009D1E91"/>
    <w:rsid w:val="009D388F"/>
    <w:rsid w:val="009D4655"/>
    <w:rsid w:val="009E04E8"/>
    <w:rsid w:val="009E7691"/>
    <w:rsid w:val="009F05C3"/>
    <w:rsid w:val="009F2B5A"/>
    <w:rsid w:val="009F7406"/>
    <w:rsid w:val="00A027B6"/>
    <w:rsid w:val="00A0474A"/>
    <w:rsid w:val="00A2308E"/>
    <w:rsid w:val="00A32F92"/>
    <w:rsid w:val="00A33315"/>
    <w:rsid w:val="00A41C71"/>
    <w:rsid w:val="00A423EC"/>
    <w:rsid w:val="00A671C3"/>
    <w:rsid w:val="00A70E3A"/>
    <w:rsid w:val="00A720E7"/>
    <w:rsid w:val="00A740A5"/>
    <w:rsid w:val="00A749B0"/>
    <w:rsid w:val="00A80C99"/>
    <w:rsid w:val="00A83601"/>
    <w:rsid w:val="00A86556"/>
    <w:rsid w:val="00A94B86"/>
    <w:rsid w:val="00A951B2"/>
    <w:rsid w:val="00AA22F3"/>
    <w:rsid w:val="00AA2A23"/>
    <w:rsid w:val="00AB0C6F"/>
    <w:rsid w:val="00AB203D"/>
    <w:rsid w:val="00AB485E"/>
    <w:rsid w:val="00AB67E1"/>
    <w:rsid w:val="00AC0879"/>
    <w:rsid w:val="00AD02BE"/>
    <w:rsid w:val="00AD1E16"/>
    <w:rsid w:val="00AD1F0B"/>
    <w:rsid w:val="00AF3FCF"/>
    <w:rsid w:val="00B03DEB"/>
    <w:rsid w:val="00B051A2"/>
    <w:rsid w:val="00B1530B"/>
    <w:rsid w:val="00B321E0"/>
    <w:rsid w:val="00B35AC2"/>
    <w:rsid w:val="00B36015"/>
    <w:rsid w:val="00B36BBF"/>
    <w:rsid w:val="00B440CC"/>
    <w:rsid w:val="00B473F6"/>
    <w:rsid w:val="00B5062D"/>
    <w:rsid w:val="00B62769"/>
    <w:rsid w:val="00B66BDF"/>
    <w:rsid w:val="00B8726D"/>
    <w:rsid w:val="00B87E7A"/>
    <w:rsid w:val="00B912BC"/>
    <w:rsid w:val="00BB1390"/>
    <w:rsid w:val="00BB13EF"/>
    <w:rsid w:val="00BB212B"/>
    <w:rsid w:val="00BB5A60"/>
    <w:rsid w:val="00BB5F5B"/>
    <w:rsid w:val="00BC1A18"/>
    <w:rsid w:val="00BD36A2"/>
    <w:rsid w:val="00BE3A6A"/>
    <w:rsid w:val="00BE591C"/>
    <w:rsid w:val="00BF6945"/>
    <w:rsid w:val="00C16889"/>
    <w:rsid w:val="00C266BE"/>
    <w:rsid w:val="00C273F0"/>
    <w:rsid w:val="00C3432D"/>
    <w:rsid w:val="00C34727"/>
    <w:rsid w:val="00C37CD4"/>
    <w:rsid w:val="00C43B0B"/>
    <w:rsid w:val="00C4644F"/>
    <w:rsid w:val="00C60234"/>
    <w:rsid w:val="00C62B8B"/>
    <w:rsid w:val="00C6381D"/>
    <w:rsid w:val="00C67561"/>
    <w:rsid w:val="00C706F5"/>
    <w:rsid w:val="00C731B5"/>
    <w:rsid w:val="00C7334A"/>
    <w:rsid w:val="00C76440"/>
    <w:rsid w:val="00C77346"/>
    <w:rsid w:val="00C829A3"/>
    <w:rsid w:val="00C83DF0"/>
    <w:rsid w:val="00C94895"/>
    <w:rsid w:val="00CA3212"/>
    <w:rsid w:val="00CA3565"/>
    <w:rsid w:val="00CB1425"/>
    <w:rsid w:val="00CB1CD4"/>
    <w:rsid w:val="00CB4F08"/>
    <w:rsid w:val="00CB7276"/>
    <w:rsid w:val="00CC21E2"/>
    <w:rsid w:val="00CD5BF5"/>
    <w:rsid w:val="00CE18AF"/>
    <w:rsid w:val="00CE29DC"/>
    <w:rsid w:val="00CE2CFF"/>
    <w:rsid w:val="00CE7CFA"/>
    <w:rsid w:val="00CF197D"/>
    <w:rsid w:val="00CF2238"/>
    <w:rsid w:val="00CF2883"/>
    <w:rsid w:val="00D13448"/>
    <w:rsid w:val="00D158E0"/>
    <w:rsid w:val="00D15A02"/>
    <w:rsid w:val="00D21B2D"/>
    <w:rsid w:val="00D35E46"/>
    <w:rsid w:val="00D5369D"/>
    <w:rsid w:val="00D56BCD"/>
    <w:rsid w:val="00D5705D"/>
    <w:rsid w:val="00D57B18"/>
    <w:rsid w:val="00D64A3A"/>
    <w:rsid w:val="00D716A4"/>
    <w:rsid w:val="00D7408A"/>
    <w:rsid w:val="00D97135"/>
    <w:rsid w:val="00DA2F0E"/>
    <w:rsid w:val="00DA58EE"/>
    <w:rsid w:val="00DB32AA"/>
    <w:rsid w:val="00DB70E4"/>
    <w:rsid w:val="00DD186E"/>
    <w:rsid w:val="00DD2510"/>
    <w:rsid w:val="00DD2B3E"/>
    <w:rsid w:val="00DD3481"/>
    <w:rsid w:val="00DD50B5"/>
    <w:rsid w:val="00E020DA"/>
    <w:rsid w:val="00E05C15"/>
    <w:rsid w:val="00E265D4"/>
    <w:rsid w:val="00E26D9A"/>
    <w:rsid w:val="00E30216"/>
    <w:rsid w:val="00E36072"/>
    <w:rsid w:val="00E42974"/>
    <w:rsid w:val="00E45DF2"/>
    <w:rsid w:val="00E54156"/>
    <w:rsid w:val="00E55856"/>
    <w:rsid w:val="00E63121"/>
    <w:rsid w:val="00E71964"/>
    <w:rsid w:val="00E73282"/>
    <w:rsid w:val="00E73DC3"/>
    <w:rsid w:val="00E7425E"/>
    <w:rsid w:val="00E87680"/>
    <w:rsid w:val="00E87C78"/>
    <w:rsid w:val="00E912B8"/>
    <w:rsid w:val="00E91BD5"/>
    <w:rsid w:val="00EA099C"/>
    <w:rsid w:val="00EB00A0"/>
    <w:rsid w:val="00EB6A6F"/>
    <w:rsid w:val="00ED27F9"/>
    <w:rsid w:val="00EE39A8"/>
    <w:rsid w:val="00EE746B"/>
    <w:rsid w:val="00EF1CA8"/>
    <w:rsid w:val="00EF43DF"/>
    <w:rsid w:val="00EF5638"/>
    <w:rsid w:val="00EF7828"/>
    <w:rsid w:val="00F03E5C"/>
    <w:rsid w:val="00F07C31"/>
    <w:rsid w:val="00F111A5"/>
    <w:rsid w:val="00F121B9"/>
    <w:rsid w:val="00F12A87"/>
    <w:rsid w:val="00F17497"/>
    <w:rsid w:val="00F23302"/>
    <w:rsid w:val="00F32289"/>
    <w:rsid w:val="00F40EF7"/>
    <w:rsid w:val="00F4139B"/>
    <w:rsid w:val="00F444C6"/>
    <w:rsid w:val="00F55971"/>
    <w:rsid w:val="00F65278"/>
    <w:rsid w:val="00F76794"/>
    <w:rsid w:val="00F84F38"/>
    <w:rsid w:val="00F8649B"/>
    <w:rsid w:val="00F94A16"/>
    <w:rsid w:val="00F967FF"/>
    <w:rsid w:val="00F9790D"/>
    <w:rsid w:val="00FB36C7"/>
    <w:rsid w:val="00FB5F77"/>
    <w:rsid w:val="00FC2A8C"/>
    <w:rsid w:val="00FD1AC9"/>
    <w:rsid w:val="00FD6BA0"/>
    <w:rsid w:val="00FF2349"/>
    <w:rsid w:val="00FF36E7"/>
    <w:rsid w:val="00FF6BEA"/>
    <w:rsid w:val="00FF6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0DA"/>
    <w:pPr>
      <w:spacing w:after="120" w:line="264" w:lineRule="auto"/>
    </w:pPr>
    <w:rPr>
      <w:rFonts w:ascii="Arial" w:hAnsi="Arial"/>
      <w:szCs w:val="24"/>
    </w:rPr>
  </w:style>
  <w:style w:type="paragraph" w:styleId="Kop1">
    <w:name w:val="heading 1"/>
    <w:basedOn w:val="Standaard"/>
    <w:next w:val="Standaard"/>
    <w:qFormat/>
    <w:rsid w:val="00BB13EF"/>
    <w:pPr>
      <w:keepNext/>
      <w:spacing w:before="240" w:after="60"/>
      <w:outlineLvl w:val="0"/>
    </w:pPr>
    <w:rPr>
      <w:rFonts w:cs="Arial"/>
      <w:b/>
      <w:bCs/>
      <w:kern w:val="32"/>
      <w:sz w:val="32"/>
      <w:szCs w:val="32"/>
    </w:rPr>
  </w:style>
  <w:style w:type="paragraph" w:styleId="Kop2">
    <w:name w:val="heading 2"/>
    <w:basedOn w:val="Kop1"/>
    <w:next w:val="Standaard"/>
    <w:qFormat/>
    <w:rsid w:val="00BB13EF"/>
    <w:pPr>
      <w:numPr>
        <w:ilvl w:val="1"/>
        <w:numId w:val="1"/>
      </w:numPr>
      <w:outlineLvl w:val="1"/>
    </w:pPr>
    <w:rPr>
      <w:b w:val="0"/>
      <w:bCs w:val="0"/>
      <w:i/>
      <w:iCs/>
      <w:sz w:val="28"/>
      <w:szCs w:val="28"/>
    </w:rPr>
  </w:style>
  <w:style w:type="paragraph" w:styleId="Kop3">
    <w:name w:val="heading 3"/>
    <w:basedOn w:val="Standaard"/>
    <w:next w:val="Standaard"/>
    <w:link w:val="Kop3Char"/>
    <w:autoRedefine/>
    <w:qFormat/>
    <w:rsid w:val="00C77346"/>
    <w:pPr>
      <w:keepNext/>
      <w:numPr>
        <w:numId w:val="27"/>
      </w:numPr>
      <w:spacing w:before="240" w:after="60"/>
      <w:outlineLvl w:val="2"/>
    </w:pPr>
    <w:rPr>
      <w:rFonts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369D"/>
    <w:pPr>
      <w:tabs>
        <w:tab w:val="center" w:pos="4536"/>
        <w:tab w:val="right" w:pos="9072"/>
      </w:tabs>
    </w:pPr>
  </w:style>
  <w:style w:type="paragraph" w:styleId="Voettekst">
    <w:name w:val="footer"/>
    <w:basedOn w:val="Standaard"/>
    <w:link w:val="VoettekstChar"/>
    <w:uiPriority w:val="99"/>
    <w:rsid w:val="00D5369D"/>
    <w:pPr>
      <w:tabs>
        <w:tab w:val="center" w:pos="4536"/>
        <w:tab w:val="right" w:pos="9072"/>
      </w:tabs>
    </w:pPr>
  </w:style>
  <w:style w:type="table" w:styleId="Tabelraster">
    <w:name w:val="Table Grid"/>
    <w:basedOn w:val="Standaardtabel"/>
    <w:rsid w:val="00D5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5369D"/>
  </w:style>
  <w:style w:type="paragraph" w:styleId="Voetnoottekst">
    <w:name w:val="footnote text"/>
    <w:basedOn w:val="Standaard"/>
    <w:semiHidden/>
    <w:rsid w:val="00C94895"/>
    <w:rPr>
      <w:szCs w:val="20"/>
    </w:rPr>
  </w:style>
  <w:style w:type="character" w:styleId="Voetnootmarkering">
    <w:name w:val="footnote reference"/>
    <w:semiHidden/>
    <w:rsid w:val="00C94895"/>
    <w:rPr>
      <w:vertAlign w:val="superscript"/>
    </w:rPr>
  </w:style>
  <w:style w:type="paragraph" w:styleId="Documentstructuur">
    <w:name w:val="Document Map"/>
    <w:basedOn w:val="Standaard"/>
    <w:semiHidden/>
    <w:rsid w:val="00605519"/>
    <w:pPr>
      <w:shd w:val="clear" w:color="auto" w:fill="000080"/>
    </w:pPr>
    <w:rPr>
      <w:rFonts w:ascii="Tahoma" w:hAnsi="Tahoma" w:cs="Tahoma"/>
      <w:szCs w:val="20"/>
    </w:rPr>
  </w:style>
  <w:style w:type="paragraph" w:styleId="Ballontekst">
    <w:name w:val="Balloon Text"/>
    <w:basedOn w:val="Standaard"/>
    <w:semiHidden/>
    <w:rsid w:val="00A2308E"/>
    <w:rPr>
      <w:rFonts w:ascii="Tahoma" w:hAnsi="Tahoma" w:cs="Tahoma"/>
      <w:sz w:val="16"/>
      <w:szCs w:val="16"/>
    </w:rPr>
  </w:style>
  <w:style w:type="character" w:styleId="Hyperlink">
    <w:name w:val="Hyperlink"/>
    <w:rsid w:val="000D4EB8"/>
    <w:rPr>
      <w:color w:val="0000FF"/>
      <w:u w:val="single"/>
    </w:rPr>
  </w:style>
  <w:style w:type="paragraph" w:customStyle="1" w:styleId="StyleStandaardR-kolomJustifiedBefore0pt">
    <w:name w:val="Style Standaard R-kolom + Justified Before:  0 pt"/>
    <w:basedOn w:val="Standaard"/>
    <w:rsid w:val="003560C0"/>
    <w:pPr>
      <w:numPr>
        <w:ilvl w:val="1"/>
        <w:numId w:val="36"/>
      </w:numPr>
    </w:pPr>
  </w:style>
  <w:style w:type="character" w:customStyle="1" w:styleId="apple-style-span">
    <w:name w:val="apple-style-span"/>
    <w:basedOn w:val="Standaardalinea-lettertype"/>
    <w:rsid w:val="00B5062D"/>
  </w:style>
  <w:style w:type="character" w:customStyle="1" w:styleId="Kop3Char">
    <w:name w:val="Kop 3 Char"/>
    <w:link w:val="Kop3"/>
    <w:rsid w:val="00C77346"/>
    <w:rPr>
      <w:rFonts w:ascii="Arial" w:hAnsi="Arial" w:cs="Arial"/>
      <w:b/>
      <w:bCs/>
    </w:rPr>
  </w:style>
  <w:style w:type="character" w:customStyle="1" w:styleId="VoettekstChar">
    <w:name w:val="Voettekst Char"/>
    <w:link w:val="Voettekst"/>
    <w:uiPriority w:val="99"/>
    <w:rsid w:val="004B4277"/>
    <w:rPr>
      <w:rFonts w:ascii="Arial" w:hAnsi="Arial"/>
      <w:szCs w:val="24"/>
    </w:rPr>
  </w:style>
  <w:style w:type="paragraph" w:customStyle="1" w:styleId="Default">
    <w:name w:val="Default"/>
    <w:rsid w:val="00BD36A2"/>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1C2377"/>
    <w:pPr>
      <w:spacing w:after="200" w:line="276" w:lineRule="auto"/>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semiHidden/>
    <w:unhideWhenUsed/>
    <w:rsid w:val="00655DC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655DC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0DA"/>
    <w:pPr>
      <w:spacing w:after="120" w:line="264" w:lineRule="auto"/>
    </w:pPr>
    <w:rPr>
      <w:rFonts w:ascii="Arial" w:hAnsi="Arial"/>
      <w:szCs w:val="24"/>
    </w:rPr>
  </w:style>
  <w:style w:type="paragraph" w:styleId="Kop1">
    <w:name w:val="heading 1"/>
    <w:basedOn w:val="Standaard"/>
    <w:next w:val="Standaard"/>
    <w:qFormat/>
    <w:rsid w:val="00BB13EF"/>
    <w:pPr>
      <w:keepNext/>
      <w:spacing w:before="240" w:after="60"/>
      <w:outlineLvl w:val="0"/>
    </w:pPr>
    <w:rPr>
      <w:rFonts w:cs="Arial"/>
      <w:b/>
      <w:bCs/>
      <w:kern w:val="32"/>
      <w:sz w:val="32"/>
      <w:szCs w:val="32"/>
    </w:rPr>
  </w:style>
  <w:style w:type="paragraph" w:styleId="Kop2">
    <w:name w:val="heading 2"/>
    <w:basedOn w:val="Kop1"/>
    <w:next w:val="Standaard"/>
    <w:qFormat/>
    <w:rsid w:val="00BB13EF"/>
    <w:pPr>
      <w:numPr>
        <w:ilvl w:val="1"/>
        <w:numId w:val="1"/>
      </w:numPr>
      <w:outlineLvl w:val="1"/>
    </w:pPr>
    <w:rPr>
      <w:b w:val="0"/>
      <w:bCs w:val="0"/>
      <w:i/>
      <w:iCs/>
      <w:sz w:val="28"/>
      <w:szCs w:val="28"/>
    </w:rPr>
  </w:style>
  <w:style w:type="paragraph" w:styleId="Kop3">
    <w:name w:val="heading 3"/>
    <w:basedOn w:val="Standaard"/>
    <w:next w:val="Standaard"/>
    <w:link w:val="Kop3Char"/>
    <w:autoRedefine/>
    <w:qFormat/>
    <w:rsid w:val="00C77346"/>
    <w:pPr>
      <w:keepNext/>
      <w:numPr>
        <w:numId w:val="27"/>
      </w:numPr>
      <w:spacing w:before="240" w:after="60"/>
      <w:outlineLvl w:val="2"/>
    </w:pPr>
    <w:rPr>
      <w:rFonts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5369D"/>
    <w:pPr>
      <w:tabs>
        <w:tab w:val="center" w:pos="4536"/>
        <w:tab w:val="right" w:pos="9072"/>
      </w:tabs>
    </w:pPr>
  </w:style>
  <w:style w:type="paragraph" w:styleId="Voettekst">
    <w:name w:val="footer"/>
    <w:basedOn w:val="Standaard"/>
    <w:link w:val="VoettekstChar"/>
    <w:uiPriority w:val="99"/>
    <w:rsid w:val="00D5369D"/>
    <w:pPr>
      <w:tabs>
        <w:tab w:val="center" w:pos="4536"/>
        <w:tab w:val="right" w:pos="9072"/>
      </w:tabs>
    </w:pPr>
  </w:style>
  <w:style w:type="table" w:styleId="Tabelraster">
    <w:name w:val="Table Grid"/>
    <w:basedOn w:val="Standaardtabel"/>
    <w:rsid w:val="00D5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5369D"/>
  </w:style>
  <w:style w:type="paragraph" w:styleId="Voetnoottekst">
    <w:name w:val="footnote text"/>
    <w:basedOn w:val="Standaard"/>
    <w:semiHidden/>
    <w:rsid w:val="00C94895"/>
    <w:rPr>
      <w:szCs w:val="20"/>
    </w:rPr>
  </w:style>
  <w:style w:type="character" w:styleId="Voetnootmarkering">
    <w:name w:val="footnote reference"/>
    <w:semiHidden/>
    <w:rsid w:val="00C94895"/>
    <w:rPr>
      <w:vertAlign w:val="superscript"/>
    </w:rPr>
  </w:style>
  <w:style w:type="paragraph" w:styleId="Documentstructuur">
    <w:name w:val="Document Map"/>
    <w:basedOn w:val="Standaard"/>
    <w:semiHidden/>
    <w:rsid w:val="00605519"/>
    <w:pPr>
      <w:shd w:val="clear" w:color="auto" w:fill="000080"/>
    </w:pPr>
    <w:rPr>
      <w:rFonts w:ascii="Tahoma" w:hAnsi="Tahoma" w:cs="Tahoma"/>
      <w:szCs w:val="20"/>
    </w:rPr>
  </w:style>
  <w:style w:type="paragraph" w:styleId="Ballontekst">
    <w:name w:val="Balloon Text"/>
    <w:basedOn w:val="Standaard"/>
    <w:semiHidden/>
    <w:rsid w:val="00A2308E"/>
    <w:rPr>
      <w:rFonts w:ascii="Tahoma" w:hAnsi="Tahoma" w:cs="Tahoma"/>
      <w:sz w:val="16"/>
      <w:szCs w:val="16"/>
    </w:rPr>
  </w:style>
  <w:style w:type="character" w:styleId="Hyperlink">
    <w:name w:val="Hyperlink"/>
    <w:rsid w:val="000D4EB8"/>
    <w:rPr>
      <w:color w:val="0000FF"/>
      <w:u w:val="single"/>
    </w:rPr>
  </w:style>
  <w:style w:type="paragraph" w:customStyle="1" w:styleId="StyleStandaardR-kolomJustifiedBefore0pt">
    <w:name w:val="Style Standaard R-kolom + Justified Before:  0 pt"/>
    <w:basedOn w:val="Standaard"/>
    <w:rsid w:val="003560C0"/>
    <w:pPr>
      <w:numPr>
        <w:ilvl w:val="1"/>
        <w:numId w:val="36"/>
      </w:numPr>
    </w:pPr>
  </w:style>
  <w:style w:type="character" w:customStyle="1" w:styleId="apple-style-span">
    <w:name w:val="apple-style-span"/>
    <w:basedOn w:val="Standaardalinea-lettertype"/>
    <w:rsid w:val="00B5062D"/>
  </w:style>
  <w:style w:type="character" w:customStyle="1" w:styleId="Kop3Char">
    <w:name w:val="Kop 3 Char"/>
    <w:link w:val="Kop3"/>
    <w:rsid w:val="00C77346"/>
    <w:rPr>
      <w:rFonts w:ascii="Arial" w:hAnsi="Arial" w:cs="Arial"/>
      <w:b/>
      <w:bCs/>
    </w:rPr>
  </w:style>
  <w:style w:type="character" w:customStyle="1" w:styleId="VoettekstChar">
    <w:name w:val="Voettekst Char"/>
    <w:link w:val="Voettekst"/>
    <w:uiPriority w:val="99"/>
    <w:rsid w:val="004B4277"/>
    <w:rPr>
      <w:rFonts w:ascii="Arial" w:hAnsi="Arial"/>
      <w:szCs w:val="24"/>
    </w:rPr>
  </w:style>
  <w:style w:type="paragraph" w:customStyle="1" w:styleId="Default">
    <w:name w:val="Default"/>
    <w:rsid w:val="00BD36A2"/>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1C2377"/>
    <w:pPr>
      <w:spacing w:after="200" w:line="276" w:lineRule="auto"/>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semiHidden/>
    <w:unhideWhenUsed/>
    <w:rsid w:val="00655DC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655D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2A87CCD-9F22-4E6F-824D-CCC0925D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1016</Words>
  <Characters>5591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vt:lpstr>
      <vt:lpstr>AANWEZIG: </vt:lpstr>
    </vt:vector>
  </TitlesOfParts>
  <Company>Gemeente de Ronde Venen</Company>
  <LinksUpToDate>false</LinksUpToDate>
  <CharactersWithSpaces>6594</CharactersWithSpaces>
  <SharedDoc>false</SharedDoc>
  <HLinks>
    <vt:vector size="6" baseType="variant">
      <vt:variant>
        <vt:i4>3211342</vt:i4>
      </vt:variant>
      <vt:variant>
        <vt:i4>0</vt:i4>
      </vt:variant>
      <vt:variant>
        <vt:i4>0</vt:i4>
      </vt:variant>
      <vt:variant>
        <vt:i4>5</vt:i4>
      </vt:variant>
      <vt:variant>
        <vt:lpwstr>mailto:w.stam@derondevenen.nl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dc:title>
  <dc:creator>gebruiker</dc:creator>
  <cp:lastModifiedBy>CUSGPDRV-Stam</cp:lastModifiedBy>
  <cp:revision>3</cp:revision>
  <cp:lastPrinted>2018-01-07T16:29:00Z</cp:lastPrinted>
  <dcterms:created xsi:type="dcterms:W3CDTF">2018-06-02T09:53:00Z</dcterms:created>
  <dcterms:modified xsi:type="dcterms:W3CDTF">2018-06-02T09:58:00Z</dcterms:modified>
</cp:coreProperties>
</file>